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E37" w:rsidRPr="0059560F" w:rsidRDefault="00CF745E" w:rsidP="00B66871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9560F">
        <w:rPr>
          <w:rFonts w:ascii="Times New Roman" w:hAnsi="Times New Roman" w:cs="Times New Roman"/>
          <w:b/>
          <w:sz w:val="28"/>
          <w:szCs w:val="28"/>
          <w:lang w:val="be-BY"/>
        </w:rPr>
        <w:t>Объекты размещения</w:t>
      </w:r>
    </w:p>
    <w:p w:rsidR="00B66871" w:rsidRPr="0059560F" w:rsidRDefault="00B66871" w:rsidP="005956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60F">
        <w:rPr>
          <w:rFonts w:ascii="Times New Roman" w:hAnsi="Times New Roman" w:cs="Times New Roman"/>
          <w:b/>
          <w:sz w:val="28"/>
          <w:szCs w:val="28"/>
        </w:rPr>
        <w:t>Гостиница «Уют»</w:t>
      </w:r>
      <w:r w:rsidR="0059560F">
        <w:rPr>
          <w:rFonts w:ascii="Times New Roman" w:hAnsi="Times New Roman" w:cs="Times New Roman"/>
          <w:sz w:val="28"/>
          <w:szCs w:val="28"/>
        </w:rPr>
        <w:t xml:space="preserve"> </w:t>
      </w:r>
      <w:r w:rsidRPr="0059560F">
        <w:rPr>
          <w:rFonts w:ascii="Times New Roman" w:hAnsi="Times New Roman" w:cs="Times New Roman"/>
          <w:sz w:val="28"/>
          <w:szCs w:val="28"/>
        </w:rPr>
        <w:t xml:space="preserve">расположена в парковой зоне центра города Щучин, с комфортабельными номерами на 14 мест, предоставляет все условия для отличного отдыха. Оборудованный конференц-зал на 12 посадочных мест создаст не только рабочую обстановку для проведения совещаний и семинаров, но так же позволит организовать деловой обед или праздничный ужин. </w:t>
      </w:r>
    </w:p>
    <w:p w:rsidR="00B66871" w:rsidRPr="0059560F" w:rsidRDefault="0059560F" w:rsidP="0059560F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560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Адрес:</w:t>
      </w:r>
      <w:r w:rsidRPr="005956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66871" w:rsidRPr="005956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г.</w:t>
      </w:r>
      <w:r w:rsidRPr="005956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66871" w:rsidRPr="005956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Щучин, пл.</w:t>
      </w:r>
      <w:r w:rsidRPr="005956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66871" w:rsidRPr="005956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Свободы,</w:t>
      </w:r>
      <w:r w:rsidRPr="005956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66871" w:rsidRPr="005956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</w:p>
    <w:p w:rsidR="00B66871" w:rsidRPr="0059560F" w:rsidRDefault="00B66871" w:rsidP="0059560F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560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BC6265F" wp14:editId="0BBAE837">
            <wp:simplePos x="0" y="0"/>
            <wp:positionH relativeFrom="margin">
              <wp:posOffset>242570</wp:posOffset>
            </wp:positionH>
            <wp:positionV relativeFrom="margin">
              <wp:posOffset>2840355</wp:posOffset>
            </wp:positionV>
            <wp:extent cx="2269490" cy="1436370"/>
            <wp:effectExtent l="133350" t="57150" r="73660" b="1447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df0db22fe64c82274e5364e658d50_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1436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59560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Тел.:</w:t>
      </w:r>
      <w:r w:rsidRPr="005956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+375151420100, +375333707530</w:t>
      </w:r>
    </w:p>
    <w:p w:rsidR="00B66871" w:rsidRPr="0059560F" w:rsidRDefault="00B66871" w:rsidP="00B66871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B66871" w:rsidRPr="0059560F" w:rsidRDefault="0059560F" w:rsidP="00B66871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5956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5704F5A" wp14:editId="00A11C7F">
            <wp:simplePos x="0" y="0"/>
            <wp:positionH relativeFrom="margin">
              <wp:posOffset>2891790</wp:posOffset>
            </wp:positionH>
            <wp:positionV relativeFrom="margin">
              <wp:posOffset>2966720</wp:posOffset>
            </wp:positionV>
            <wp:extent cx="2155190" cy="1311275"/>
            <wp:effectExtent l="133350" t="57150" r="73660" b="1555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83565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311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871" w:rsidRPr="0059560F" w:rsidRDefault="00B66871" w:rsidP="00B66871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B66871" w:rsidRPr="0059560F" w:rsidRDefault="00B66871" w:rsidP="00B66871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B66871" w:rsidRDefault="00B66871" w:rsidP="00B66871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59560F" w:rsidRPr="0059560F" w:rsidRDefault="0059560F" w:rsidP="00B66871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B66871" w:rsidRPr="0059560F" w:rsidRDefault="00B66871" w:rsidP="0059560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9560F">
        <w:rPr>
          <w:rFonts w:ascii="Times New Roman" w:hAnsi="Times New Roman" w:cs="Times New Roman"/>
          <w:b/>
          <w:sz w:val="28"/>
          <w:szCs w:val="28"/>
        </w:rPr>
        <w:t>Гостиница «Элен»</w:t>
      </w:r>
      <w:r w:rsidRPr="0059560F">
        <w:rPr>
          <w:rFonts w:ascii="Times New Roman" w:hAnsi="Times New Roman" w:cs="Times New Roman"/>
          <w:sz w:val="28"/>
          <w:szCs w:val="28"/>
        </w:rPr>
        <w:t xml:space="preserve"> располагается в зелёной зоне на центральной улице </w:t>
      </w:r>
      <w:proofErr w:type="spellStart"/>
      <w:r w:rsidRPr="0059560F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59560F">
        <w:rPr>
          <w:rFonts w:ascii="Times New Roman" w:hAnsi="Times New Roman" w:cs="Times New Roman"/>
          <w:sz w:val="28"/>
          <w:szCs w:val="28"/>
        </w:rPr>
        <w:t>.Щ</w:t>
      </w:r>
      <w:proofErr w:type="gramEnd"/>
      <w:r w:rsidRPr="0059560F">
        <w:rPr>
          <w:rFonts w:ascii="Times New Roman" w:hAnsi="Times New Roman" w:cs="Times New Roman"/>
          <w:sz w:val="28"/>
          <w:szCs w:val="28"/>
        </w:rPr>
        <w:t>учина</w:t>
      </w:r>
      <w:proofErr w:type="spellEnd"/>
      <w:r w:rsidRPr="0059560F">
        <w:rPr>
          <w:rFonts w:ascii="Times New Roman" w:hAnsi="Times New Roman" w:cs="Times New Roman"/>
          <w:sz w:val="28"/>
          <w:szCs w:val="28"/>
        </w:rPr>
        <w:t>.</w:t>
      </w:r>
      <w:r w:rsidR="0059560F">
        <w:rPr>
          <w:rFonts w:ascii="Times New Roman" w:hAnsi="Times New Roman" w:cs="Times New Roman"/>
          <w:sz w:val="28"/>
          <w:szCs w:val="28"/>
        </w:rPr>
        <w:t xml:space="preserve"> </w:t>
      </w:r>
      <w:r w:rsidRPr="0059560F">
        <w:rPr>
          <w:rFonts w:ascii="Times New Roman" w:hAnsi="Times New Roman" w:cs="Times New Roman"/>
          <w:sz w:val="28"/>
          <w:szCs w:val="28"/>
        </w:rPr>
        <w:t>Рядом находятся стадион</w:t>
      </w:r>
      <w:r w:rsidR="0059560F">
        <w:rPr>
          <w:rFonts w:ascii="Times New Roman" w:hAnsi="Times New Roman" w:cs="Times New Roman"/>
          <w:sz w:val="28"/>
          <w:szCs w:val="28"/>
        </w:rPr>
        <w:t xml:space="preserve">, озеро, парк отдыха. Гостиница </w:t>
      </w:r>
      <w:proofErr w:type="spellStart"/>
      <w:r w:rsidRPr="0059560F">
        <w:rPr>
          <w:rFonts w:ascii="Times New Roman" w:hAnsi="Times New Roman" w:cs="Times New Roman"/>
          <w:sz w:val="28"/>
          <w:szCs w:val="28"/>
        </w:rPr>
        <w:t>расчитана</w:t>
      </w:r>
      <w:proofErr w:type="spellEnd"/>
      <w:r w:rsidRPr="0059560F">
        <w:rPr>
          <w:rFonts w:ascii="Times New Roman" w:hAnsi="Times New Roman" w:cs="Times New Roman"/>
          <w:sz w:val="28"/>
          <w:szCs w:val="28"/>
        </w:rPr>
        <w:t xml:space="preserve"> на 22 посетителей.</w:t>
      </w:r>
    </w:p>
    <w:p w:rsidR="00B66871" w:rsidRPr="0059560F" w:rsidRDefault="00B66871" w:rsidP="0059560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9560F">
        <w:rPr>
          <w:rFonts w:ascii="Times New Roman" w:hAnsi="Times New Roman" w:cs="Times New Roman"/>
          <w:b/>
          <w:sz w:val="28"/>
          <w:szCs w:val="28"/>
        </w:rPr>
        <w:t>Адрес:</w:t>
      </w:r>
      <w:r w:rsidRPr="0059560F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 w:rsidRPr="0059560F">
        <w:rPr>
          <w:rFonts w:ascii="Times New Roman" w:hAnsi="Times New Roman" w:cs="Times New Roman"/>
          <w:sz w:val="28"/>
          <w:szCs w:val="28"/>
        </w:rPr>
        <w:t>.Щ</w:t>
      </w:r>
      <w:proofErr w:type="gramEnd"/>
      <w:r w:rsidRPr="0059560F">
        <w:rPr>
          <w:rFonts w:ascii="Times New Roman" w:hAnsi="Times New Roman" w:cs="Times New Roman"/>
          <w:sz w:val="28"/>
          <w:szCs w:val="28"/>
        </w:rPr>
        <w:t>учин,ул.Советская,8</w:t>
      </w:r>
    </w:p>
    <w:p w:rsidR="0059560F" w:rsidRDefault="00B66871" w:rsidP="0059560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9560F">
        <w:rPr>
          <w:rFonts w:ascii="Times New Roman" w:hAnsi="Times New Roman" w:cs="Times New Roman"/>
          <w:b/>
          <w:sz w:val="28"/>
          <w:szCs w:val="28"/>
        </w:rPr>
        <w:t>Тел.</w:t>
      </w:r>
      <w:r w:rsidRPr="0059560F">
        <w:rPr>
          <w:rFonts w:ascii="Times New Roman" w:hAnsi="Times New Roman" w:cs="Times New Roman"/>
          <w:sz w:val="28"/>
          <w:szCs w:val="28"/>
        </w:rPr>
        <w:t>:+375(29)7478088,+375(1514)29671</w:t>
      </w:r>
    </w:p>
    <w:p w:rsidR="0059560F" w:rsidRDefault="0059560F" w:rsidP="00B66871">
      <w:pPr>
        <w:rPr>
          <w:rFonts w:ascii="Times New Roman" w:hAnsi="Times New Roman" w:cs="Times New Roman"/>
          <w:sz w:val="28"/>
          <w:szCs w:val="28"/>
        </w:rPr>
      </w:pPr>
      <w:r w:rsidRPr="0059560F">
        <w:rPr>
          <w:rFonts w:ascii="Times New Roman" w:eastAsia="Times New Roman" w:hAnsi="Times New Roman" w:cs="Times New Roman"/>
          <w:noProof/>
          <w:color w:val="202124"/>
          <w:sz w:val="28"/>
          <w:szCs w:val="28"/>
          <w:shd w:val="clear" w:color="auto" w:fill="F6F6F6"/>
          <w:lang w:eastAsia="ru-RU"/>
        </w:rPr>
        <w:drawing>
          <wp:anchor distT="0" distB="0" distL="114300" distR="114300" simplePos="0" relativeHeight="251663360" behindDoc="0" locked="0" layoutInCell="1" allowOverlap="1" wp14:anchorId="2352BA54" wp14:editId="37C2F0BF">
            <wp:simplePos x="0" y="0"/>
            <wp:positionH relativeFrom="margin">
              <wp:posOffset>2959100</wp:posOffset>
            </wp:positionH>
            <wp:positionV relativeFrom="margin">
              <wp:posOffset>6010275</wp:posOffset>
            </wp:positionV>
            <wp:extent cx="2927985" cy="1512570"/>
            <wp:effectExtent l="114300" t="57150" r="100965" b="1447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818_g.SHHuchin-gostinitsa-elen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15125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60F">
        <w:rPr>
          <w:rFonts w:ascii="Times New Roman" w:eastAsia="Times New Roman" w:hAnsi="Times New Roman" w:cs="Times New Roman"/>
          <w:noProof/>
          <w:color w:val="202124"/>
          <w:sz w:val="28"/>
          <w:szCs w:val="28"/>
          <w:shd w:val="clear" w:color="auto" w:fill="F6F6F6"/>
          <w:lang w:eastAsia="ru-RU"/>
        </w:rPr>
        <w:drawing>
          <wp:anchor distT="0" distB="0" distL="114300" distR="114300" simplePos="0" relativeHeight="251662336" behindDoc="0" locked="0" layoutInCell="1" allowOverlap="1" wp14:anchorId="203C6284" wp14:editId="479C1701">
            <wp:simplePos x="0" y="0"/>
            <wp:positionH relativeFrom="margin">
              <wp:posOffset>-107950</wp:posOffset>
            </wp:positionH>
            <wp:positionV relativeFrom="margin">
              <wp:posOffset>6013450</wp:posOffset>
            </wp:positionV>
            <wp:extent cx="2819400" cy="1550670"/>
            <wp:effectExtent l="133350" t="57150" r="95250" b="1447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550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871" w:rsidRPr="0059560F" w:rsidRDefault="00B66871" w:rsidP="00B66871">
      <w:pPr>
        <w:rPr>
          <w:rFonts w:ascii="Times New Roman" w:hAnsi="Times New Roman" w:cs="Times New Roman"/>
          <w:sz w:val="28"/>
          <w:szCs w:val="28"/>
        </w:rPr>
      </w:pPr>
    </w:p>
    <w:p w:rsidR="0059560F" w:rsidRDefault="0059560F" w:rsidP="00F9397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560F" w:rsidRDefault="0059560F" w:rsidP="00F9397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6871" w:rsidRPr="0059560F" w:rsidRDefault="00B66871" w:rsidP="005956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60F">
        <w:rPr>
          <w:rFonts w:ascii="Times New Roman" w:hAnsi="Times New Roman" w:cs="Times New Roman"/>
          <w:b/>
          <w:sz w:val="28"/>
          <w:szCs w:val="28"/>
        </w:rPr>
        <w:lastRenderedPageBreak/>
        <w:t>Охотничий комплекс “Лосиный Берег”</w:t>
      </w:r>
      <w:r w:rsidRPr="0059560F">
        <w:rPr>
          <w:rFonts w:ascii="Times New Roman" w:hAnsi="Times New Roman" w:cs="Times New Roman"/>
          <w:sz w:val="28"/>
          <w:szCs w:val="28"/>
        </w:rPr>
        <w:t xml:space="preserve"> находится в одном из самых живописных мест Щучинского района, среди соснового леса на берегу пруда. На территории комплекса находятся 3 комфортабельных дома со всеми удобствами, которые обеспечат спальными местами до 20 гостей. Возле каждого дома расположены универсальные мангалы. </w:t>
      </w:r>
    </w:p>
    <w:p w:rsidR="00B66871" w:rsidRPr="0059560F" w:rsidRDefault="00B66871" w:rsidP="005956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60F">
        <w:rPr>
          <w:rFonts w:ascii="Times New Roman" w:hAnsi="Times New Roman" w:cs="Times New Roman"/>
          <w:sz w:val="28"/>
          <w:szCs w:val="28"/>
        </w:rPr>
        <w:t>Для проведения мероприятий на открытом воздухе  вам готовы предложить  3 утеплённые беседки вместимостью от 16 до 20 человек. Каждая беседка оборудована террасой и рядом установлен универсальный мангал.</w:t>
      </w:r>
    </w:p>
    <w:p w:rsidR="00B66871" w:rsidRPr="0059560F" w:rsidRDefault="00B66871" w:rsidP="0059560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9560F">
        <w:rPr>
          <w:rFonts w:ascii="Times New Roman" w:hAnsi="Times New Roman" w:cs="Times New Roman"/>
          <w:b/>
          <w:sz w:val="28"/>
          <w:szCs w:val="28"/>
        </w:rPr>
        <w:t>Адрес:</w:t>
      </w:r>
      <w:r w:rsidR="005956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560F">
        <w:rPr>
          <w:rFonts w:ascii="Times New Roman" w:hAnsi="Times New Roman" w:cs="Times New Roman"/>
          <w:sz w:val="28"/>
          <w:szCs w:val="28"/>
        </w:rPr>
        <w:t>Щучинский</w:t>
      </w:r>
      <w:proofErr w:type="spellEnd"/>
      <w:r w:rsidRPr="0059560F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Pr="0059560F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Pr="0059560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9560F">
        <w:rPr>
          <w:rFonts w:ascii="Times New Roman" w:hAnsi="Times New Roman" w:cs="Times New Roman"/>
          <w:sz w:val="28"/>
          <w:szCs w:val="28"/>
        </w:rPr>
        <w:t>Острино</w:t>
      </w:r>
      <w:proofErr w:type="spellEnd"/>
      <w:r w:rsidRPr="0059560F">
        <w:rPr>
          <w:rFonts w:ascii="Times New Roman" w:hAnsi="Times New Roman" w:cs="Times New Roman"/>
          <w:sz w:val="28"/>
          <w:szCs w:val="28"/>
        </w:rPr>
        <w:t>,</w:t>
      </w:r>
      <w:r w:rsidR="0059560F">
        <w:rPr>
          <w:rFonts w:ascii="Times New Roman" w:hAnsi="Times New Roman" w:cs="Times New Roman"/>
          <w:sz w:val="28"/>
          <w:szCs w:val="28"/>
        </w:rPr>
        <w:t xml:space="preserve"> </w:t>
      </w:r>
      <w:r w:rsidRPr="0059560F">
        <w:rPr>
          <w:rFonts w:ascii="Times New Roman" w:hAnsi="Times New Roman" w:cs="Times New Roman"/>
          <w:sz w:val="28"/>
          <w:szCs w:val="28"/>
        </w:rPr>
        <w:t>ул. Станкевича, д.71</w:t>
      </w:r>
    </w:p>
    <w:p w:rsidR="00B66871" w:rsidRPr="0059560F" w:rsidRDefault="00B66871" w:rsidP="0059560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9560F">
        <w:rPr>
          <w:rFonts w:ascii="Times New Roman" w:hAnsi="Times New Roman" w:cs="Times New Roman"/>
          <w:b/>
          <w:sz w:val="28"/>
          <w:szCs w:val="28"/>
        </w:rPr>
        <w:t>Телефон:</w:t>
      </w:r>
      <w:r w:rsidRPr="0059560F">
        <w:rPr>
          <w:rFonts w:ascii="Times New Roman" w:hAnsi="Times New Roman" w:cs="Times New Roman"/>
          <w:sz w:val="28"/>
          <w:szCs w:val="28"/>
        </w:rPr>
        <w:t xml:space="preserve"> +375 29 534 14 76</w:t>
      </w:r>
    </w:p>
    <w:p w:rsidR="00B66871" w:rsidRPr="0059560F" w:rsidRDefault="00B66871" w:rsidP="00B668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56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6871" w:rsidRPr="0059560F" w:rsidRDefault="00B66871" w:rsidP="00B668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56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132E9B" wp14:editId="18EFBC37">
            <wp:extent cx="2658110" cy="150558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956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143D88" wp14:editId="6389630B">
            <wp:extent cx="2688590" cy="1609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979" w:rsidRPr="0059560F" w:rsidRDefault="00F93979" w:rsidP="00F939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3979" w:rsidRPr="0059560F" w:rsidRDefault="00F93979" w:rsidP="00F939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60F">
        <w:rPr>
          <w:rFonts w:ascii="Times New Roman" w:hAnsi="Times New Roman" w:cs="Times New Roman"/>
          <w:b/>
          <w:sz w:val="28"/>
          <w:szCs w:val="28"/>
        </w:rPr>
        <w:t>Охотничье-рыболовное хозяйство «Каменское»</w:t>
      </w:r>
      <w:r w:rsidRPr="0059560F">
        <w:rPr>
          <w:rFonts w:ascii="Times New Roman" w:hAnsi="Times New Roman" w:cs="Times New Roman"/>
          <w:sz w:val="28"/>
          <w:szCs w:val="28"/>
        </w:rPr>
        <w:t xml:space="preserve"> находится в деревне Щуки, расположенной в 48 км от Гродно и в 22 км </w:t>
      </w:r>
      <w:proofErr w:type="gramStart"/>
      <w:r w:rsidRPr="0059560F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59560F">
        <w:rPr>
          <w:rFonts w:ascii="Times New Roman" w:hAnsi="Times New Roman" w:cs="Times New Roman"/>
          <w:sz w:val="28"/>
          <w:szCs w:val="28"/>
        </w:rPr>
        <w:t xml:space="preserve"> Щучина. Отдых в усадьбе пленит туристов тем, что она находится в окружении многовековых сосен и стройных берез, здесь каждый отдыхающий получит возможность спокойного отдыха и занятия любимым хобби.</w:t>
      </w:r>
    </w:p>
    <w:p w:rsidR="00F93979" w:rsidRPr="0059560F" w:rsidRDefault="00F93979" w:rsidP="00F939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60F">
        <w:rPr>
          <w:rFonts w:ascii="Times New Roman" w:hAnsi="Times New Roman" w:cs="Times New Roman"/>
          <w:sz w:val="28"/>
          <w:szCs w:val="28"/>
        </w:rPr>
        <w:t>Хозяйство   предлагает размещение в домах VIP-класса</w:t>
      </w:r>
      <w:proofErr w:type="gramStart"/>
      <w:r w:rsidRPr="0059560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9560F">
        <w:rPr>
          <w:rFonts w:ascii="Times New Roman" w:hAnsi="Times New Roman" w:cs="Times New Roman"/>
          <w:sz w:val="28"/>
          <w:szCs w:val="28"/>
        </w:rPr>
        <w:t xml:space="preserve">либо в одном из шести домов эконом класса, оборудованных двух- или односпальными кроватями, дополнительными спальными местами для детей. Также дома оборудованы теплыми полами, кондиционером, беспроводным интернетом, телевизором, электрочайником, холодильником, санузлом. Дома сделаны из хорошей древесины. Усадьба готова к размещению 30 человек. </w:t>
      </w:r>
    </w:p>
    <w:p w:rsidR="00F93979" w:rsidRPr="0059560F" w:rsidRDefault="00F93979" w:rsidP="00F939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60F">
        <w:rPr>
          <w:rFonts w:ascii="Times New Roman" w:hAnsi="Times New Roman" w:cs="Times New Roman"/>
          <w:sz w:val="28"/>
          <w:szCs w:val="28"/>
        </w:rPr>
        <w:t xml:space="preserve">На территории охотничье-рыболовного хозяйства «Каменское» есть несколько прудов, беседки с телевизором и </w:t>
      </w:r>
      <w:proofErr w:type="spellStart"/>
      <w:r w:rsidRPr="0059560F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59560F">
        <w:rPr>
          <w:rFonts w:ascii="Times New Roman" w:hAnsi="Times New Roman" w:cs="Times New Roman"/>
          <w:sz w:val="28"/>
          <w:szCs w:val="28"/>
        </w:rPr>
        <w:t xml:space="preserve">, встроенный мангал, детская площадка. </w:t>
      </w:r>
      <w:proofErr w:type="gramStart"/>
      <w:r w:rsidRPr="0059560F">
        <w:rPr>
          <w:rFonts w:ascii="Times New Roman" w:hAnsi="Times New Roman" w:cs="Times New Roman"/>
          <w:sz w:val="28"/>
          <w:szCs w:val="28"/>
        </w:rPr>
        <w:t>Отличительной особенностью усадебного комплекса является наличие на его территории мини-зоопарка, где обитают норки, фазаны, индийские павлины, дикие гуси, кролики, олень, европейские лани, лебедь-шипун, камерунские и домашние козы, куры, гривистый баран, муфлон.</w:t>
      </w:r>
      <w:proofErr w:type="gramEnd"/>
      <w:r w:rsidRPr="0059560F">
        <w:rPr>
          <w:rFonts w:ascii="Times New Roman" w:hAnsi="Times New Roman" w:cs="Times New Roman"/>
          <w:sz w:val="28"/>
          <w:szCs w:val="28"/>
        </w:rPr>
        <w:t xml:space="preserve"> В усадьбе есть конюшня, где каждый желающий сможет освоить </w:t>
      </w:r>
      <w:r w:rsidRPr="0059560F">
        <w:rPr>
          <w:rFonts w:ascii="Times New Roman" w:hAnsi="Times New Roman" w:cs="Times New Roman"/>
          <w:sz w:val="28"/>
          <w:szCs w:val="28"/>
        </w:rPr>
        <w:lastRenderedPageBreak/>
        <w:t>верховую езду, а также русская баня для расслабления после насыщенного отдыха.</w:t>
      </w:r>
    </w:p>
    <w:p w:rsidR="0059560F" w:rsidRDefault="00F93979" w:rsidP="00F9397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9560F">
        <w:rPr>
          <w:rFonts w:ascii="Times New Roman" w:hAnsi="Times New Roman" w:cs="Times New Roman"/>
          <w:b/>
          <w:sz w:val="28"/>
          <w:szCs w:val="28"/>
        </w:rPr>
        <w:t>Адрес:</w:t>
      </w:r>
      <w:r w:rsidR="0059560F" w:rsidRPr="0059560F">
        <w:rPr>
          <w:rFonts w:ascii="Times New Roman" w:hAnsi="Times New Roman" w:cs="Times New Roman"/>
          <w:sz w:val="28"/>
          <w:szCs w:val="28"/>
        </w:rPr>
        <w:t xml:space="preserve"> </w:t>
      </w:r>
      <w:r w:rsidRPr="0059560F">
        <w:rPr>
          <w:rFonts w:ascii="Times New Roman" w:hAnsi="Times New Roman" w:cs="Times New Roman"/>
          <w:sz w:val="28"/>
          <w:szCs w:val="28"/>
        </w:rPr>
        <w:t>Гродненская обл</w:t>
      </w:r>
      <w:r w:rsidR="0059560F">
        <w:rPr>
          <w:rFonts w:ascii="Times New Roman" w:hAnsi="Times New Roman" w:cs="Times New Roman"/>
          <w:sz w:val="28"/>
          <w:szCs w:val="28"/>
        </w:rPr>
        <w:t>.</w:t>
      </w:r>
      <w:r w:rsidRPr="0059560F">
        <w:rPr>
          <w:rFonts w:ascii="Times New Roman" w:hAnsi="Times New Roman" w:cs="Times New Roman"/>
          <w:sz w:val="28"/>
          <w:szCs w:val="28"/>
        </w:rPr>
        <w:t>,</w:t>
      </w:r>
      <w:r w:rsidR="0059560F" w:rsidRPr="0059560F">
        <w:rPr>
          <w:rFonts w:ascii="Times New Roman" w:hAnsi="Times New Roman" w:cs="Times New Roman"/>
          <w:sz w:val="28"/>
          <w:szCs w:val="28"/>
        </w:rPr>
        <w:t xml:space="preserve"> </w:t>
      </w:r>
      <w:r w:rsidRPr="0059560F">
        <w:rPr>
          <w:rFonts w:ascii="Times New Roman" w:hAnsi="Times New Roman" w:cs="Times New Roman"/>
          <w:sz w:val="28"/>
          <w:szCs w:val="28"/>
        </w:rPr>
        <w:t>Щучинский р-н, Каменский с/с,</w:t>
      </w:r>
      <w:r w:rsidR="0059560F" w:rsidRPr="005956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560F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59560F">
        <w:rPr>
          <w:rFonts w:ascii="Times New Roman" w:hAnsi="Times New Roman" w:cs="Times New Roman"/>
          <w:sz w:val="28"/>
          <w:szCs w:val="28"/>
        </w:rPr>
        <w:t>.Щ</w:t>
      </w:r>
      <w:proofErr w:type="gramEnd"/>
      <w:r w:rsidR="0059560F">
        <w:rPr>
          <w:rFonts w:ascii="Times New Roman" w:hAnsi="Times New Roman" w:cs="Times New Roman"/>
          <w:sz w:val="28"/>
          <w:szCs w:val="28"/>
        </w:rPr>
        <w:t>уки</w:t>
      </w:r>
      <w:proofErr w:type="spellEnd"/>
    </w:p>
    <w:p w:rsidR="00F93979" w:rsidRDefault="00F93979" w:rsidP="00F9397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9560F">
        <w:rPr>
          <w:rFonts w:ascii="Times New Roman" w:hAnsi="Times New Roman" w:cs="Times New Roman"/>
          <w:b/>
          <w:sz w:val="28"/>
          <w:szCs w:val="28"/>
        </w:rPr>
        <w:t>Тел.:</w:t>
      </w:r>
      <w:r w:rsidR="0059560F">
        <w:rPr>
          <w:rFonts w:ascii="Times New Roman" w:hAnsi="Times New Roman" w:cs="Times New Roman"/>
          <w:sz w:val="28"/>
          <w:szCs w:val="28"/>
        </w:rPr>
        <w:t xml:space="preserve"> </w:t>
      </w:r>
      <w:r w:rsidRPr="0059560F">
        <w:rPr>
          <w:rFonts w:ascii="Times New Roman" w:hAnsi="Times New Roman" w:cs="Times New Roman"/>
          <w:sz w:val="28"/>
          <w:szCs w:val="28"/>
        </w:rPr>
        <w:t>+375291012286,</w:t>
      </w:r>
      <w:r w:rsidR="0059560F">
        <w:rPr>
          <w:rFonts w:ascii="Times New Roman" w:hAnsi="Times New Roman" w:cs="Times New Roman"/>
          <w:sz w:val="28"/>
          <w:szCs w:val="28"/>
        </w:rPr>
        <w:t xml:space="preserve"> </w:t>
      </w:r>
      <w:r w:rsidRPr="0059560F">
        <w:rPr>
          <w:rFonts w:ascii="Times New Roman" w:hAnsi="Times New Roman" w:cs="Times New Roman"/>
          <w:sz w:val="28"/>
          <w:szCs w:val="28"/>
        </w:rPr>
        <w:t>+375291172833</w:t>
      </w:r>
    </w:p>
    <w:p w:rsidR="00F45855" w:rsidRDefault="00F45855" w:rsidP="00F9397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6B583A">
            <wp:extent cx="2491740" cy="162306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62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BA633A">
            <wp:extent cx="2834640" cy="16393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63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855" w:rsidRPr="0059560F" w:rsidRDefault="00F45855" w:rsidP="00F4585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44829">
        <w:rPr>
          <w:noProof/>
          <w:lang w:eastAsia="ru-RU"/>
        </w:rPr>
        <w:drawing>
          <wp:inline distT="0" distB="0" distL="0" distR="0" wp14:anchorId="6E81A917" wp14:editId="7F40D17C">
            <wp:extent cx="2498271" cy="1335436"/>
            <wp:effectExtent l="133350" t="57150" r="92710" b="15049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3e4aa215de4ba0aeee9ab28e5fb9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225" cy="13359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66871" w:rsidRDefault="00B66871" w:rsidP="00F939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45855" w:rsidRPr="00F45855" w:rsidRDefault="00F45855" w:rsidP="00762A17">
      <w:pPr>
        <w:spacing w:after="0"/>
        <w:ind w:firstLine="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333333"/>
          <w:sz w:val="23"/>
          <w:szCs w:val="23"/>
        </w:rPr>
        <w:br/>
      </w:r>
      <w:r w:rsidRPr="00F4585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Дом охотника </w:t>
      </w:r>
      <w:proofErr w:type="spellStart"/>
      <w:r w:rsidRPr="00F4585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Щучинского</w:t>
      </w:r>
      <w:proofErr w:type="spellEnd"/>
      <w:r w:rsidRPr="00F4585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лесхоза</w:t>
      </w:r>
      <w:r w:rsidRPr="00F458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приглашает провести время на природе среди соснового леса. Для проживания гостей предусмотрен двухуровневый коттедж, оборудованный всем необходимым. Здесь есть 5 спальных комнаты, гостиная с камином, оборудованная кухня, бильярдная, спутниковое ТВ,</w:t>
      </w:r>
      <w:r w:rsidRPr="00F4585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458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территории коттеджа имеется современная баня, беседка для проведения мероприятий.</w:t>
      </w:r>
    </w:p>
    <w:p w:rsidR="00F45855" w:rsidRPr="00F45855" w:rsidRDefault="00F45855" w:rsidP="00F4585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F458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Адрес:д</w:t>
      </w:r>
      <w:proofErr w:type="gramStart"/>
      <w:r w:rsidRPr="00F458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.З</w:t>
      </w:r>
      <w:proofErr w:type="gramEnd"/>
      <w:r w:rsidRPr="00F458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ачепичи</w:t>
      </w:r>
      <w:proofErr w:type="spellEnd"/>
      <w:r w:rsidRPr="00F458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F458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Щучинский</w:t>
      </w:r>
      <w:proofErr w:type="spellEnd"/>
      <w:r w:rsidRPr="00F458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р-н, Гродненская обл.</w:t>
      </w:r>
      <w:bookmarkStart w:id="0" w:name="_GoBack"/>
      <w:bookmarkEnd w:id="0"/>
    </w:p>
    <w:p w:rsidR="00F45855" w:rsidRDefault="00574DE6" w:rsidP="00F4585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45855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4F03D055" wp14:editId="605C2811">
            <wp:simplePos x="0" y="0"/>
            <wp:positionH relativeFrom="margin">
              <wp:posOffset>-334010</wp:posOffset>
            </wp:positionH>
            <wp:positionV relativeFrom="margin">
              <wp:posOffset>6752590</wp:posOffset>
            </wp:positionV>
            <wp:extent cx="2065020" cy="1379220"/>
            <wp:effectExtent l="114300" t="76200" r="87630" b="14478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kes.by-202206-6-197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379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5855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21AF5734" wp14:editId="5EB13324">
            <wp:simplePos x="0" y="0"/>
            <wp:positionH relativeFrom="margin">
              <wp:posOffset>4032885</wp:posOffset>
            </wp:positionH>
            <wp:positionV relativeFrom="margin">
              <wp:posOffset>6747510</wp:posOffset>
            </wp:positionV>
            <wp:extent cx="2355215" cy="1394460"/>
            <wp:effectExtent l="114300" t="57150" r="83185" b="14859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kes.by-202206-8-1973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13944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855" w:rsidRPr="00F458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Тел.:+375151427086, +375151427085</w:t>
      </w:r>
    </w:p>
    <w:p w:rsidR="00F45855" w:rsidRPr="00F45855" w:rsidRDefault="00574DE6" w:rsidP="00F4585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45855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760906FF" wp14:editId="535E62F7">
            <wp:simplePos x="0" y="0"/>
            <wp:positionH relativeFrom="margin">
              <wp:posOffset>1820545</wp:posOffset>
            </wp:positionH>
            <wp:positionV relativeFrom="margin">
              <wp:posOffset>7776210</wp:posOffset>
            </wp:positionV>
            <wp:extent cx="2169795" cy="1470660"/>
            <wp:effectExtent l="133350" t="57150" r="78105" b="14859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kes.by-202206-4-197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470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5855" w:rsidRPr="0059560F" w:rsidRDefault="00F45855" w:rsidP="00F939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F45855" w:rsidRPr="005956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871"/>
    <w:rsid w:val="00574DE6"/>
    <w:rsid w:val="0059560F"/>
    <w:rsid w:val="00695B3E"/>
    <w:rsid w:val="00762A17"/>
    <w:rsid w:val="00775E37"/>
    <w:rsid w:val="00B66871"/>
    <w:rsid w:val="00CF745E"/>
    <w:rsid w:val="00F45855"/>
    <w:rsid w:val="00F93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6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66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68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6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66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68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Карасик Александр</dc:creator>
  <cp:lastModifiedBy>Карасик Александр</cp:lastModifiedBy>
  <cp:revision>6</cp:revision>
  <dcterms:created xsi:type="dcterms:W3CDTF">2023-12-13T09:05:00Z</dcterms:created>
  <dcterms:modified xsi:type="dcterms:W3CDTF">2023-12-14T08:57:00Z</dcterms:modified>
</cp:coreProperties>
</file>