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B2DBA" w14:textId="0FBB0CF5" w:rsidR="000E54D2" w:rsidRPr="008F6F48" w:rsidRDefault="000E54D2" w:rsidP="000E54D2">
      <w:pPr>
        <w:jc w:val="center"/>
        <w:rPr>
          <w:rFonts w:eastAsia="Calibri"/>
          <w:b/>
          <w:bCs/>
          <w:color w:val="000000"/>
          <w:szCs w:val="28"/>
        </w:rPr>
      </w:pPr>
      <w:bookmarkStart w:id="0" w:name="_Hlk162967858"/>
      <w:bookmarkStart w:id="1" w:name="_GoBack"/>
      <w:bookmarkEnd w:id="1"/>
      <w:r w:rsidRPr="008F6F48">
        <w:rPr>
          <w:rFonts w:eastAsia="Calibri"/>
          <w:b/>
          <w:bCs/>
          <w:color w:val="000000"/>
        </w:rPr>
        <w:t xml:space="preserve">Предварительное информирование граждан </w:t>
      </w:r>
      <w:r w:rsidR="009B7064" w:rsidRPr="008F6F48">
        <w:rPr>
          <w:rFonts w:eastAsia="Calibri"/>
          <w:b/>
          <w:bCs/>
          <w:color w:val="000000"/>
        </w:rPr>
        <w:t xml:space="preserve">и юридических лиц </w:t>
      </w:r>
      <w:r w:rsidRPr="008F6F48">
        <w:rPr>
          <w:rFonts w:eastAsia="Calibri"/>
          <w:b/>
          <w:bCs/>
          <w:color w:val="000000"/>
        </w:rPr>
        <w:t xml:space="preserve">о проведении общественных обсуждений отчета </w:t>
      </w:r>
      <w:hyperlink r:id="rId6" w:history="1">
        <w:r w:rsidRPr="008F6F48">
          <w:rPr>
            <w:b/>
            <w:bCs/>
            <w:szCs w:val="28"/>
          </w:rPr>
          <w:t>об оценке воздействия на окружающую среду (ОВОС) по объекту</w:t>
        </w:r>
      </w:hyperlink>
      <w:r w:rsidRPr="008F6F48">
        <w:rPr>
          <w:rFonts w:eastAsia="Calibri"/>
          <w:b/>
          <w:bCs/>
          <w:color w:val="000000"/>
          <w:szCs w:val="28"/>
        </w:rPr>
        <w:t>:</w:t>
      </w:r>
      <w:bookmarkEnd w:id="0"/>
      <w:r w:rsidRPr="008F6F48">
        <w:rPr>
          <w:rFonts w:eastAsia="Calibri"/>
          <w:b/>
          <w:bCs/>
          <w:color w:val="000000"/>
          <w:szCs w:val="28"/>
        </w:rPr>
        <w:t xml:space="preserve"> </w:t>
      </w:r>
    </w:p>
    <w:p w14:paraId="1FE90692" w14:textId="2F587953" w:rsidR="00977D6F" w:rsidRPr="008F6F48" w:rsidRDefault="00977D6F" w:rsidP="008F6F48">
      <w:pPr>
        <w:spacing w:after="0"/>
        <w:jc w:val="center"/>
        <w:rPr>
          <w:color w:val="FF0000"/>
          <w:sz w:val="36"/>
          <w:szCs w:val="36"/>
          <w:lang w:eastAsia="ru-RU"/>
        </w:rPr>
      </w:pPr>
      <w:r w:rsidRPr="008F6F48">
        <w:rPr>
          <w:b/>
          <w:sz w:val="36"/>
          <w:szCs w:val="36"/>
        </w:rPr>
        <w:t>«</w:t>
      </w:r>
      <w:r w:rsidR="008F6F48" w:rsidRPr="008F6F48">
        <w:rPr>
          <w:rFonts w:cs="Times New Roman"/>
          <w:b/>
          <w:sz w:val="36"/>
          <w:szCs w:val="36"/>
        </w:rPr>
        <w:t xml:space="preserve">Углубление существующих водотоков и реки </w:t>
      </w:r>
      <w:proofErr w:type="spellStart"/>
      <w:r w:rsidR="008F6F48" w:rsidRPr="008F6F48">
        <w:rPr>
          <w:rFonts w:cs="Times New Roman"/>
          <w:b/>
          <w:sz w:val="36"/>
          <w:szCs w:val="36"/>
        </w:rPr>
        <w:t>Остринка</w:t>
      </w:r>
      <w:proofErr w:type="spellEnd"/>
      <w:r w:rsidR="008F6F48" w:rsidRPr="008F6F48">
        <w:rPr>
          <w:rFonts w:cs="Times New Roman"/>
          <w:b/>
          <w:sz w:val="36"/>
          <w:szCs w:val="36"/>
        </w:rPr>
        <w:t xml:space="preserve"> на территории </w:t>
      </w:r>
      <w:proofErr w:type="spellStart"/>
      <w:r w:rsidR="008F6F48" w:rsidRPr="008F6F48">
        <w:rPr>
          <w:rFonts w:cs="Times New Roman"/>
          <w:b/>
          <w:sz w:val="36"/>
          <w:szCs w:val="36"/>
        </w:rPr>
        <w:t>Остринского</w:t>
      </w:r>
      <w:proofErr w:type="spellEnd"/>
      <w:r w:rsidR="008F6F48" w:rsidRPr="008F6F48">
        <w:rPr>
          <w:rFonts w:cs="Times New Roman"/>
          <w:b/>
          <w:sz w:val="36"/>
          <w:szCs w:val="36"/>
        </w:rPr>
        <w:t xml:space="preserve"> сельсовета Щучинского района. Благоустройство</w:t>
      </w:r>
      <w:r w:rsidRPr="008F6F48">
        <w:rPr>
          <w:b/>
          <w:sz w:val="36"/>
          <w:szCs w:val="36"/>
        </w:rPr>
        <w:t>»</w:t>
      </w:r>
    </w:p>
    <w:p w14:paraId="3EF69046" w14:textId="4673FC2C" w:rsidR="00CF7C2D" w:rsidRPr="008F6F48" w:rsidRDefault="00CF7C2D" w:rsidP="00CF7C2D">
      <w:pPr>
        <w:spacing w:after="0"/>
        <w:jc w:val="center"/>
        <w:rPr>
          <w:b/>
          <w:bCs/>
          <w:color w:val="000000"/>
          <w:sz w:val="24"/>
          <w:szCs w:val="24"/>
        </w:rPr>
      </w:pPr>
      <w:r w:rsidRPr="008F6F48">
        <w:rPr>
          <w:b/>
          <w:bCs/>
          <w:color w:val="000000"/>
          <w:sz w:val="24"/>
          <w:szCs w:val="24"/>
        </w:rPr>
        <w:t>План-график работ по проведению ОВОС</w:t>
      </w:r>
    </w:p>
    <w:tbl>
      <w:tblPr>
        <w:tblW w:w="101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25"/>
        <w:gridCol w:w="2967"/>
      </w:tblGrid>
      <w:tr w:rsidR="009D772A" w:rsidRPr="008F6F48" w14:paraId="3F4D7B7E" w14:textId="77777777" w:rsidTr="00C4105C">
        <w:trPr>
          <w:jc w:val="center"/>
        </w:trPr>
        <w:tc>
          <w:tcPr>
            <w:tcW w:w="7225" w:type="dxa"/>
          </w:tcPr>
          <w:p w14:paraId="6603165E" w14:textId="77777777" w:rsidR="009D772A" w:rsidRPr="008F6F48" w:rsidRDefault="009D772A" w:rsidP="009A7F78">
            <w:pPr>
              <w:spacing w:after="0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Подготовка программы проведения ОВОС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F7DFC87" w14:textId="71D4DFE4" w:rsidR="009D772A" w:rsidRPr="008F6F48" w:rsidRDefault="009D772A" w:rsidP="009A7F78">
            <w:pPr>
              <w:spacing w:after="0"/>
              <w:jc w:val="center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с </w:t>
            </w:r>
            <w:r w:rsidR="008F6F48" w:rsidRPr="008F6F48">
              <w:rPr>
                <w:sz w:val="24"/>
                <w:szCs w:val="24"/>
              </w:rPr>
              <w:t>1</w:t>
            </w:r>
            <w:r w:rsidR="00640EBC" w:rsidRPr="008F6F48">
              <w:rPr>
                <w:sz w:val="24"/>
                <w:szCs w:val="24"/>
              </w:rPr>
              <w:t>6</w:t>
            </w:r>
            <w:r w:rsidR="00114DD7" w:rsidRPr="008F6F48">
              <w:rPr>
                <w:sz w:val="24"/>
                <w:szCs w:val="24"/>
              </w:rPr>
              <w:t>.</w:t>
            </w:r>
            <w:r w:rsidR="00F365BF" w:rsidRPr="008F6F48">
              <w:rPr>
                <w:sz w:val="24"/>
                <w:szCs w:val="24"/>
              </w:rPr>
              <w:t>0</w:t>
            </w:r>
            <w:r w:rsidR="008F6F48" w:rsidRPr="008F6F48">
              <w:rPr>
                <w:sz w:val="24"/>
                <w:szCs w:val="24"/>
              </w:rPr>
              <w:t>9</w:t>
            </w:r>
            <w:r w:rsidRPr="008F6F48">
              <w:rPr>
                <w:sz w:val="24"/>
                <w:szCs w:val="24"/>
              </w:rPr>
              <w:t>.202</w:t>
            </w:r>
            <w:r w:rsidR="00F365BF" w:rsidRPr="008F6F48">
              <w:rPr>
                <w:sz w:val="24"/>
                <w:szCs w:val="24"/>
              </w:rPr>
              <w:t>6</w:t>
            </w:r>
            <w:r w:rsidRPr="008F6F48">
              <w:rPr>
                <w:sz w:val="24"/>
                <w:szCs w:val="24"/>
              </w:rPr>
              <w:t xml:space="preserve"> по </w:t>
            </w:r>
            <w:r w:rsidR="008F6F48" w:rsidRPr="008F6F48">
              <w:rPr>
                <w:sz w:val="24"/>
                <w:szCs w:val="24"/>
              </w:rPr>
              <w:t>17</w:t>
            </w:r>
            <w:r w:rsidR="00114DD7" w:rsidRPr="008F6F48">
              <w:rPr>
                <w:sz w:val="24"/>
                <w:szCs w:val="24"/>
              </w:rPr>
              <w:t>.</w:t>
            </w:r>
            <w:r w:rsidR="00F365BF" w:rsidRPr="008F6F48">
              <w:rPr>
                <w:sz w:val="24"/>
                <w:szCs w:val="24"/>
              </w:rPr>
              <w:t>0</w:t>
            </w:r>
            <w:r w:rsidR="008F6F48" w:rsidRPr="008F6F48">
              <w:rPr>
                <w:sz w:val="24"/>
                <w:szCs w:val="24"/>
              </w:rPr>
              <w:t>9</w:t>
            </w:r>
            <w:r w:rsidRPr="008F6F48">
              <w:rPr>
                <w:sz w:val="24"/>
                <w:szCs w:val="24"/>
              </w:rPr>
              <w:t>.202</w:t>
            </w:r>
            <w:r w:rsidR="00F365BF" w:rsidRPr="008F6F48">
              <w:rPr>
                <w:sz w:val="24"/>
                <w:szCs w:val="24"/>
              </w:rPr>
              <w:t>6</w:t>
            </w:r>
          </w:p>
        </w:tc>
      </w:tr>
      <w:tr w:rsidR="009B7064" w:rsidRPr="008F6F48" w14:paraId="7CE79AD5" w14:textId="77777777" w:rsidTr="00C4105C">
        <w:trPr>
          <w:jc w:val="center"/>
        </w:trPr>
        <w:tc>
          <w:tcPr>
            <w:tcW w:w="7225" w:type="dxa"/>
          </w:tcPr>
          <w:p w14:paraId="1A87704F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Проведение предварительного информирования граждан и юридических лиц о планируемой хозяйственной и иной деятельности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8EC50E1" w14:textId="143B0A38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с </w:t>
            </w:r>
            <w:r w:rsidR="008F6F48" w:rsidRPr="008F6F48">
              <w:rPr>
                <w:sz w:val="24"/>
                <w:szCs w:val="24"/>
              </w:rPr>
              <w:t>10</w:t>
            </w:r>
            <w:r w:rsidR="00114DD7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10</w:t>
            </w:r>
            <w:r w:rsidR="00114DD7" w:rsidRPr="008F6F48">
              <w:rPr>
                <w:sz w:val="24"/>
                <w:szCs w:val="24"/>
              </w:rPr>
              <w:t>.</w:t>
            </w:r>
            <w:r w:rsidRPr="008F6F48">
              <w:rPr>
                <w:sz w:val="24"/>
                <w:szCs w:val="24"/>
              </w:rPr>
              <w:t>202</w:t>
            </w:r>
            <w:r w:rsidR="00A64E1F" w:rsidRPr="008F6F48">
              <w:rPr>
                <w:sz w:val="24"/>
                <w:szCs w:val="24"/>
              </w:rPr>
              <w:t>6</w:t>
            </w:r>
            <w:r w:rsidRPr="008F6F48">
              <w:rPr>
                <w:sz w:val="24"/>
                <w:szCs w:val="24"/>
              </w:rPr>
              <w:t xml:space="preserve"> по </w:t>
            </w:r>
            <w:r w:rsidR="008F6F48" w:rsidRPr="008F6F48">
              <w:rPr>
                <w:sz w:val="24"/>
                <w:szCs w:val="24"/>
              </w:rPr>
              <w:t>13</w:t>
            </w:r>
            <w:r w:rsidR="00114DD7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10</w:t>
            </w:r>
            <w:r w:rsidR="00114DD7" w:rsidRPr="008F6F48">
              <w:rPr>
                <w:sz w:val="24"/>
                <w:szCs w:val="24"/>
              </w:rPr>
              <w:t>.</w:t>
            </w:r>
            <w:r w:rsidRPr="008F6F48">
              <w:rPr>
                <w:sz w:val="24"/>
                <w:szCs w:val="24"/>
              </w:rPr>
              <w:t>202</w:t>
            </w:r>
            <w:r w:rsidR="00A64E1F" w:rsidRPr="008F6F48">
              <w:rPr>
                <w:sz w:val="24"/>
                <w:szCs w:val="24"/>
              </w:rPr>
              <w:t>6</w:t>
            </w:r>
          </w:p>
        </w:tc>
      </w:tr>
      <w:tr w:rsidR="009B7064" w:rsidRPr="008F6F48" w14:paraId="3116D13E" w14:textId="77777777" w:rsidTr="00C4105C">
        <w:trPr>
          <w:jc w:val="center"/>
        </w:trPr>
        <w:tc>
          <w:tcPr>
            <w:tcW w:w="7225" w:type="dxa"/>
          </w:tcPr>
          <w:p w14:paraId="5C2BC813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Подготовка уведомления о планируемой хозяйственной и иной деятельности *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6A773EC" w14:textId="7777777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9B7064" w:rsidRPr="008F6F48" w14:paraId="2E5281CD" w14:textId="77777777" w:rsidTr="00C4105C">
        <w:trPr>
          <w:jc w:val="center"/>
        </w:trPr>
        <w:tc>
          <w:tcPr>
            <w:tcW w:w="7225" w:type="dxa"/>
          </w:tcPr>
          <w:p w14:paraId="53660D51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Направление уведомления о планируемой хозяйственной и иной деятельности и программы проведения ОВОС затрагиваемым сторонам*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D19B572" w14:textId="7777777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9B7064" w:rsidRPr="008F6F48" w14:paraId="2C3E3728" w14:textId="77777777" w:rsidTr="00C4105C">
        <w:trPr>
          <w:trHeight w:val="415"/>
          <w:jc w:val="center"/>
        </w:trPr>
        <w:tc>
          <w:tcPr>
            <w:tcW w:w="7225" w:type="dxa"/>
            <w:shd w:val="clear" w:color="auto" w:fill="auto"/>
          </w:tcPr>
          <w:p w14:paraId="2E4A4F78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Подготовка отчета об ОВОС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73D778B2" w14:textId="70618581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с </w:t>
            </w:r>
            <w:r w:rsidR="008F6F48" w:rsidRPr="008F6F48">
              <w:rPr>
                <w:sz w:val="24"/>
                <w:szCs w:val="24"/>
              </w:rPr>
              <w:t>18</w:t>
            </w:r>
            <w:r w:rsidR="00114DD7" w:rsidRPr="008F6F48">
              <w:rPr>
                <w:sz w:val="24"/>
                <w:szCs w:val="24"/>
              </w:rPr>
              <w:t>.</w:t>
            </w:r>
            <w:r w:rsidR="00A64E1F" w:rsidRPr="008F6F48">
              <w:rPr>
                <w:sz w:val="24"/>
                <w:szCs w:val="24"/>
              </w:rPr>
              <w:t>0</w:t>
            </w:r>
            <w:r w:rsidR="008F6F48" w:rsidRPr="008F6F48">
              <w:rPr>
                <w:sz w:val="24"/>
                <w:szCs w:val="24"/>
              </w:rPr>
              <w:t>9</w:t>
            </w:r>
            <w:r w:rsidR="00114DD7" w:rsidRPr="008F6F48">
              <w:rPr>
                <w:sz w:val="24"/>
                <w:szCs w:val="24"/>
              </w:rPr>
              <w:t>.</w:t>
            </w:r>
            <w:r w:rsidRPr="008F6F48">
              <w:rPr>
                <w:sz w:val="24"/>
                <w:szCs w:val="24"/>
              </w:rPr>
              <w:t>202</w:t>
            </w:r>
            <w:r w:rsidR="00A64E1F" w:rsidRPr="008F6F48">
              <w:rPr>
                <w:sz w:val="24"/>
                <w:szCs w:val="24"/>
              </w:rPr>
              <w:t>6</w:t>
            </w:r>
            <w:r w:rsidRPr="008F6F48">
              <w:rPr>
                <w:sz w:val="24"/>
                <w:szCs w:val="24"/>
              </w:rPr>
              <w:t xml:space="preserve"> по </w:t>
            </w:r>
            <w:r w:rsidR="008F6F48" w:rsidRPr="008F6F48">
              <w:rPr>
                <w:sz w:val="24"/>
                <w:szCs w:val="24"/>
              </w:rPr>
              <w:t>08</w:t>
            </w:r>
            <w:r w:rsidR="00114DD7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10</w:t>
            </w:r>
            <w:r w:rsidR="00114DD7" w:rsidRPr="008F6F48">
              <w:rPr>
                <w:sz w:val="24"/>
                <w:szCs w:val="24"/>
              </w:rPr>
              <w:t>.</w:t>
            </w:r>
            <w:r w:rsidRPr="008F6F48">
              <w:rPr>
                <w:sz w:val="24"/>
                <w:szCs w:val="24"/>
              </w:rPr>
              <w:t>202</w:t>
            </w:r>
            <w:r w:rsidR="00A64E1F" w:rsidRPr="008F6F48">
              <w:rPr>
                <w:sz w:val="24"/>
                <w:szCs w:val="24"/>
              </w:rPr>
              <w:t>6</w:t>
            </w:r>
          </w:p>
        </w:tc>
      </w:tr>
      <w:tr w:rsidR="009B7064" w:rsidRPr="008F6F48" w14:paraId="289EAED5" w14:textId="77777777" w:rsidTr="00C4105C">
        <w:trPr>
          <w:jc w:val="center"/>
        </w:trPr>
        <w:tc>
          <w:tcPr>
            <w:tcW w:w="7225" w:type="dxa"/>
          </w:tcPr>
          <w:p w14:paraId="69D6C1FC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Направление отчета об ОВОС затрагиваемым сторонам*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EDCD32F" w14:textId="7777777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9B7064" w:rsidRPr="008F6F48" w14:paraId="2C08B420" w14:textId="77777777" w:rsidTr="00C4105C">
        <w:trPr>
          <w:jc w:val="center"/>
        </w:trPr>
        <w:tc>
          <w:tcPr>
            <w:tcW w:w="7225" w:type="dxa"/>
          </w:tcPr>
          <w:p w14:paraId="6AA5E57D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 xml:space="preserve">Проведение общественных обсуждений на территории: </w:t>
            </w:r>
          </w:p>
          <w:p w14:paraId="7961CA84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 xml:space="preserve">Республики Беларусь </w:t>
            </w:r>
          </w:p>
          <w:p w14:paraId="37A32F8D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затрагиваемых сторон*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A6408F8" w14:textId="7777777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</w:p>
          <w:p w14:paraId="581ECC7F" w14:textId="494B6DB9" w:rsidR="00A64E1F" w:rsidRPr="008F6F48" w:rsidRDefault="009B7064" w:rsidP="009B7064">
            <w:pPr>
              <w:spacing w:after="0"/>
              <w:jc w:val="center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с </w:t>
            </w:r>
            <w:r w:rsidR="008F6F48" w:rsidRPr="008F6F48">
              <w:rPr>
                <w:sz w:val="24"/>
                <w:szCs w:val="24"/>
              </w:rPr>
              <w:t>14</w:t>
            </w:r>
            <w:r w:rsidR="00A64E1F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10</w:t>
            </w:r>
            <w:r w:rsidR="00A64E1F" w:rsidRPr="008F6F48">
              <w:rPr>
                <w:sz w:val="24"/>
                <w:szCs w:val="24"/>
              </w:rPr>
              <w:t>.2026 по </w:t>
            </w:r>
            <w:r w:rsidR="008F6F48" w:rsidRPr="008F6F48">
              <w:rPr>
                <w:sz w:val="24"/>
                <w:szCs w:val="24"/>
              </w:rPr>
              <w:t>12</w:t>
            </w:r>
            <w:r w:rsidR="00A64E1F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11</w:t>
            </w:r>
            <w:r w:rsidR="00A64E1F" w:rsidRPr="008F6F48">
              <w:rPr>
                <w:sz w:val="24"/>
                <w:szCs w:val="24"/>
              </w:rPr>
              <w:t>.2026</w:t>
            </w:r>
          </w:p>
          <w:p w14:paraId="600146DF" w14:textId="75A1B80D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9B7064" w:rsidRPr="008F6F48" w14:paraId="57D25D4E" w14:textId="77777777" w:rsidTr="00C4105C">
        <w:trPr>
          <w:jc w:val="center"/>
        </w:trPr>
        <w:tc>
          <w:tcPr>
            <w:tcW w:w="7225" w:type="dxa"/>
          </w:tcPr>
          <w:p w14:paraId="64F304AB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 xml:space="preserve">Проведение консультации по замечаниям затрагиваемых сторон*  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A06F42E" w14:textId="7777777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9B7064" w:rsidRPr="008F6F48" w14:paraId="59A06229" w14:textId="77777777" w:rsidTr="00C4105C">
        <w:trPr>
          <w:jc w:val="center"/>
        </w:trPr>
        <w:tc>
          <w:tcPr>
            <w:tcW w:w="7225" w:type="dxa"/>
          </w:tcPr>
          <w:p w14:paraId="3C5255F3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Проведение собрания по обсуждению отчета об ОВОС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32DAFF" w14:textId="3EF6D627" w:rsidR="009A7ECB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с </w:t>
            </w:r>
            <w:r w:rsidR="008F6F48" w:rsidRPr="008F6F48">
              <w:rPr>
                <w:sz w:val="24"/>
                <w:szCs w:val="24"/>
              </w:rPr>
              <w:t>08</w:t>
            </w:r>
            <w:r w:rsidR="00114DD7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11</w:t>
            </w:r>
            <w:r w:rsidRPr="008F6F48">
              <w:rPr>
                <w:sz w:val="24"/>
                <w:szCs w:val="24"/>
              </w:rPr>
              <w:t>.202</w:t>
            </w:r>
            <w:r w:rsidR="00A64E1F" w:rsidRPr="008F6F48">
              <w:rPr>
                <w:sz w:val="24"/>
                <w:szCs w:val="24"/>
              </w:rPr>
              <w:t>6</w:t>
            </w:r>
            <w:r w:rsidRPr="008F6F48">
              <w:rPr>
                <w:sz w:val="24"/>
                <w:szCs w:val="24"/>
              </w:rPr>
              <w:t xml:space="preserve"> по </w:t>
            </w:r>
            <w:r w:rsidR="008F6F48" w:rsidRPr="008F6F48">
              <w:rPr>
                <w:sz w:val="24"/>
                <w:szCs w:val="24"/>
              </w:rPr>
              <w:t>12</w:t>
            </w:r>
            <w:r w:rsidR="00114DD7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11</w:t>
            </w:r>
            <w:r w:rsidRPr="008F6F48">
              <w:rPr>
                <w:sz w:val="24"/>
                <w:szCs w:val="24"/>
              </w:rPr>
              <w:t>.202</w:t>
            </w:r>
            <w:r w:rsidR="00BE42FA" w:rsidRPr="008F6F48">
              <w:rPr>
                <w:sz w:val="24"/>
                <w:szCs w:val="24"/>
              </w:rPr>
              <w:t>6</w:t>
            </w:r>
            <w:r w:rsidRPr="008F6F48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DB8123C" w14:textId="7C7539AF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(при необходимости)</w:t>
            </w:r>
          </w:p>
        </w:tc>
      </w:tr>
      <w:tr w:rsidR="009B7064" w:rsidRPr="008F6F48" w14:paraId="4FD27D5B" w14:textId="77777777" w:rsidTr="00C4105C">
        <w:trPr>
          <w:jc w:val="center"/>
        </w:trPr>
        <w:tc>
          <w:tcPr>
            <w:tcW w:w="7225" w:type="dxa"/>
          </w:tcPr>
          <w:p w14:paraId="78E29AFA" w14:textId="77777777" w:rsidR="009B7064" w:rsidRPr="008F6F48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Доработка отчета об ОВОС по замечаниям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28607217" w14:textId="43D48BA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sz w:val="24"/>
                <w:szCs w:val="24"/>
              </w:rPr>
              <w:t>с </w:t>
            </w:r>
            <w:r w:rsidR="008F6F48" w:rsidRPr="008F6F48">
              <w:rPr>
                <w:sz w:val="24"/>
                <w:szCs w:val="24"/>
              </w:rPr>
              <w:t>13</w:t>
            </w:r>
            <w:r w:rsidR="009655E0"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11</w:t>
            </w:r>
            <w:r w:rsidRPr="008F6F48">
              <w:rPr>
                <w:sz w:val="24"/>
                <w:szCs w:val="24"/>
              </w:rPr>
              <w:t>.202</w:t>
            </w:r>
            <w:r w:rsidR="00BE42FA" w:rsidRPr="008F6F48">
              <w:rPr>
                <w:sz w:val="24"/>
                <w:szCs w:val="24"/>
              </w:rPr>
              <w:t>6</w:t>
            </w:r>
            <w:r w:rsidRPr="008F6F48">
              <w:rPr>
                <w:sz w:val="24"/>
                <w:szCs w:val="24"/>
              </w:rPr>
              <w:t xml:space="preserve"> по </w:t>
            </w:r>
            <w:r w:rsidR="008F6F48" w:rsidRPr="008F6F48">
              <w:rPr>
                <w:sz w:val="24"/>
                <w:szCs w:val="24"/>
              </w:rPr>
              <w:t>1</w:t>
            </w:r>
            <w:r w:rsidR="00D012D8" w:rsidRPr="008F6F48">
              <w:rPr>
                <w:sz w:val="24"/>
                <w:szCs w:val="24"/>
              </w:rPr>
              <w:t>6</w:t>
            </w:r>
            <w:r w:rsidRPr="008F6F48">
              <w:rPr>
                <w:sz w:val="24"/>
                <w:szCs w:val="24"/>
              </w:rPr>
              <w:t>.</w:t>
            </w:r>
            <w:r w:rsidR="008F6F48" w:rsidRPr="008F6F48">
              <w:rPr>
                <w:sz w:val="24"/>
                <w:szCs w:val="24"/>
              </w:rPr>
              <w:t>11</w:t>
            </w:r>
            <w:r w:rsidR="00114DD7" w:rsidRPr="008F6F48">
              <w:rPr>
                <w:sz w:val="24"/>
                <w:szCs w:val="24"/>
              </w:rPr>
              <w:t>.</w:t>
            </w:r>
            <w:r w:rsidRPr="008F6F48">
              <w:rPr>
                <w:sz w:val="24"/>
                <w:szCs w:val="24"/>
              </w:rPr>
              <w:t>202</w:t>
            </w:r>
            <w:r w:rsidR="00BE42FA" w:rsidRPr="008F6F48">
              <w:rPr>
                <w:sz w:val="24"/>
                <w:szCs w:val="24"/>
              </w:rPr>
              <w:t>6</w:t>
            </w:r>
          </w:p>
          <w:p w14:paraId="1705AD35" w14:textId="77777777" w:rsidR="009B7064" w:rsidRPr="008F6F48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8F6F48">
              <w:rPr>
                <w:color w:val="000000" w:themeColor="text1"/>
                <w:sz w:val="24"/>
                <w:szCs w:val="24"/>
              </w:rPr>
              <w:t>(при необходимости)</w:t>
            </w:r>
          </w:p>
        </w:tc>
      </w:tr>
      <w:tr w:rsidR="009B7064" w:rsidRPr="008F6F48" w14:paraId="777EFC85" w14:textId="77777777" w:rsidTr="00C4105C">
        <w:trPr>
          <w:jc w:val="center"/>
        </w:trPr>
        <w:tc>
          <w:tcPr>
            <w:tcW w:w="7225" w:type="dxa"/>
          </w:tcPr>
          <w:p w14:paraId="591FE140" w14:textId="77777777" w:rsidR="009B7064" w:rsidRPr="005F1CFE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5F1CFE">
              <w:rPr>
                <w:sz w:val="24"/>
                <w:szCs w:val="24"/>
              </w:rPr>
              <w:t xml:space="preserve">Представление отчета об ОВОС в составе </w:t>
            </w:r>
            <w:proofErr w:type="spellStart"/>
            <w:r w:rsidRPr="005F1CFE">
              <w:rPr>
                <w:sz w:val="24"/>
                <w:szCs w:val="24"/>
              </w:rPr>
              <w:t>предпроектной</w:t>
            </w:r>
            <w:proofErr w:type="spellEnd"/>
            <w:r w:rsidRPr="005F1CFE">
              <w:rPr>
                <w:sz w:val="24"/>
                <w:szCs w:val="24"/>
              </w:rPr>
              <w:t xml:space="preserve"> (</w:t>
            </w:r>
            <w:proofErr w:type="spellStart"/>
            <w:r w:rsidRPr="005F1CFE">
              <w:rPr>
                <w:sz w:val="24"/>
                <w:szCs w:val="24"/>
              </w:rPr>
              <w:t>предынвестиционной</w:t>
            </w:r>
            <w:proofErr w:type="spellEnd"/>
            <w:r w:rsidRPr="005F1CFE">
              <w:rPr>
                <w:sz w:val="24"/>
                <w:szCs w:val="24"/>
              </w:rPr>
              <w:t>), проектной документации на государственную экологическую экспертизу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2C27373D" w14:textId="6DD167C3" w:rsidR="009B7064" w:rsidRPr="005F1CFE" w:rsidRDefault="009B7064" w:rsidP="009B7064">
            <w:pPr>
              <w:spacing w:after="0"/>
              <w:jc w:val="center"/>
              <w:rPr>
                <w:color w:val="000000" w:themeColor="text1"/>
                <w:sz w:val="24"/>
                <w:szCs w:val="24"/>
              </w:rPr>
            </w:pPr>
            <w:r w:rsidRPr="005F1CFE">
              <w:rPr>
                <w:sz w:val="24"/>
                <w:szCs w:val="24"/>
              </w:rPr>
              <w:t>с </w:t>
            </w:r>
            <w:r w:rsidR="005F1CFE" w:rsidRPr="005F1CFE">
              <w:rPr>
                <w:sz w:val="24"/>
                <w:szCs w:val="24"/>
              </w:rPr>
              <w:t>26</w:t>
            </w:r>
            <w:r w:rsidR="00114DD7" w:rsidRPr="005F1CFE">
              <w:rPr>
                <w:sz w:val="24"/>
                <w:szCs w:val="24"/>
              </w:rPr>
              <w:t>.</w:t>
            </w:r>
            <w:r w:rsidR="007F586A" w:rsidRPr="005F1CFE">
              <w:rPr>
                <w:sz w:val="24"/>
                <w:szCs w:val="24"/>
              </w:rPr>
              <w:t>1</w:t>
            </w:r>
            <w:r w:rsidR="005F1CFE" w:rsidRPr="005F1CFE">
              <w:rPr>
                <w:sz w:val="24"/>
                <w:szCs w:val="24"/>
              </w:rPr>
              <w:t>1</w:t>
            </w:r>
            <w:r w:rsidR="00114DD7" w:rsidRPr="005F1CFE">
              <w:rPr>
                <w:sz w:val="24"/>
                <w:szCs w:val="24"/>
              </w:rPr>
              <w:t>.</w:t>
            </w:r>
            <w:r w:rsidRPr="005F1CFE">
              <w:rPr>
                <w:sz w:val="24"/>
                <w:szCs w:val="24"/>
              </w:rPr>
              <w:t>202</w:t>
            </w:r>
            <w:r w:rsidR="00BE42FA" w:rsidRPr="005F1CFE">
              <w:rPr>
                <w:sz w:val="24"/>
                <w:szCs w:val="24"/>
              </w:rPr>
              <w:t>6</w:t>
            </w:r>
            <w:r w:rsidRPr="005F1CFE">
              <w:rPr>
                <w:sz w:val="24"/>
                <w:szCs w:val="24"/>
              </w:rPr>
              <w:t xml:space="preserve"> по</w:t>
            </w:r>
            <w:r w:rsidR="00114DD7" w:rsidRPr="005F1CFE">
              <w:rPr>
                <w:sz w:val="24"/>
                <w:szCs w:val="24"/>
              </w:rPr>
              <w:t xml:space="preserve"> </w:t>
            </w:r>
            <w:r w:rsidR="005F1CFE" w:rsidRPr="005F1CFE">
              <w:rPr>
                <w:sz w:val="24"/>
                <w:szCs w:val="24"/>
              </w:rPr>
              <w:t>1</w:t>
            </w:r>
            <w:r w:rsidR="00622C13" w:rsidRPr="005F1CFE">
              <w:rPr>
                <w:sz w:val="24"/>
                <w:szCs w:val="24"/>
              </w:rPr>
              <w:t>0</w:t>
            </w:r>
            <w:r w:rsidRPr="005F1CFE">
              <w:rPr>
                <w:sz w:val="24"/>
                <w:szCs w:val="24"/>
              </w:rPr>
              <w:t>.</w:t>
            </w:r>
            <w:r w:rsidR="00A64E1F" w:rsidRPr="005F1CFE">
              <w:rPr>
                <w:sz w:val="24"/>
                <w:szCs w:val="24"/>
              </w:rPr>
              <w:t>1</w:t>
            </w:r>
            <w:r w:rsidR="005F1CFE" w:rsidRPr="005F1CFE">
              <w:rPr>
                <w:sz w:val="24"/>
                <w:szCs w:val="24"/>
              </w:rPr>
              <w:t>2</w:t>
            </w:r>
            <w:r w:rsidRPr="005F1CFE">
              <w:rPr>
                <w:sz w:val="24"/>
                <w:szCs w:val="24"/>
              </w:rPr>
              <w:t>.202</w:t>
            </w:r>
            <w:r w:rsidR="00BE42FA" w:rsidRPr="005F1CFE">
              <w:rPr>
                <w:sz w:val="24"/>
                <w:szCs w:val="24"/>
              </w:rPr>
              <w:t>6</w:t>
            </w:r>
          </w:p>
        </w:tc>
      </w:tr>
      <w:tr w:rsidR="009B7064" w:rsidRPr="008F6F48" w14:paraId="0AFA8BEF" w14:textId="77777777" w:rsidTr="00C4105C">
        <w:trPr>
          <w:trHeight w:val="317"/>
          <w:jc w:val="center"/>
        </w:trPr>
        <w:tc>
          <w:tcPr>
            <w:tcW w:w="7225" w:type="dxa"/>
          </w:tcPr>
          <w:p w14:paraId="5DAA6098" w14:textId="500AD3DE" w:rsidR="009B7064" w:rsidRPr="005F1CFE" w:rsidRDefault="009B7064" w:rsidP="009B7064">
            <w:pPr>
              <w:spacing w:after="0"/>
              <w:jc w:val="both"/>
              <w:rPr>
                <w:sz w:val="24"/>
                <w:szCs w:val="24"/>
              </w:rPr>
            </w:pPr>
            <w:r w:rsidRPr="005F1CFE">
              <w:rPr>
                <w:sz w:val="24"/>
                <w:szCs w:val="24"/>
              </w:rPr>
              <w:t>Принятие решения в отношении планируемой деятельности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435B200" w14:textId="0C088249" w:rsidR="009B7064" w:rsidRPr="005F1CFE" w:rsidRDefault="009B7064" w:rsidP="009B7064">
            <w:pPr>
              <w:spacing w:after="0"/>
              <w:jc w:val="center"/>
              <w:rPr>
                <w:sz w:val="24"/>
                <w:szCs w:val="24"/>
              </w:rPr>
            </w:pPr>
            <w:r w:rsidRPr="005F1CFE">
              <w:rPr>
                <w:sz w:val="24"/>
                <w:szCs w:val="24"/>
              </w:rPr>
              <w:t>с </w:t>
            </w:r>
            <w:r w:rsidR="005F1CFE" w:rsidRPr="005F1CFE">
              <w:rPr>
                <w:sz w:val="24"/>
                <w:szCs w:val="24"/>
              </w:rPr>
              <w:t>0</w:t>
            </w:r>
            <w:r w:rsidR="00BE42FA" w:rsidRPr="005F1CFE">
              <w:rPr>
                <w:sz w:val="24"/>
                <w:szCs w:val="24"/>
              </w:rPr>
              <w:t>6</w:t>
            </w:r>
            <w:r w:rsidR="00114DD7" w:rsidRPr="005F1CFE">
              <w:rPr>
                <w:sz w:val="24"/>
                <w:szCs w:val="24"/>
              </w:rPr>
              <w:t>.</w:t>
            </w:r>
            <w:r w:rsidR="005F1CFE" w:rsidRPr="005F1CFE">
              <w:rPr>
                <w:sz w:val="24"/>
                <w:szCs w:val="24"/>
              </w:rPr>
              <w:t>0</w:t>
            </w:r>
            <w:r w:rsidR="00622C13" w:rsidRPr="005F1CFE">
              <w:rPr>
                <w:sz w:val="24"/>
                <w:szCs w:val="24"/>
              </w:rPr>
              <w:t>1</w:t>
            </w:r>
            <w:r w:rsidRPr="005F1CFE">
              <w:rPr>
                <w:sz w:val="24"/>
                <w:szCs w:val="24"/>
              </w:rPr>
              <w:t>.202</w:t>
            </w:r>
            <w:r w:rsidR="005F1CFE" w:rsidRPr="005F1CFE">
              <w:rPr>
                <w:sz w:val="24"/>
                <w:szCs w:val="24"/>
              </w:rPr>
              <w:t>7</w:t>
            </w:r>
            <w:r w:rsidRPr="005F1CFE">
              <w:rPr>
                <w:sz w:val="24"/>
                <w:szCs w:val="24"/>
              </w:rPr>
              <w:t xml:space="preserve"> по </w:t>
            </w:r>
            <w:r w:rsidR="00622C13" w:rsidRPr="005F1CFE">
              <w:rPr>
                <w:sz w:val="24"/>
                <w:szCs w:val="24"/>
              </w:rPr>
              <w:t>1</w:t>
            </w:r>
            <w:r w:rsidR="005E4076" w:rsidRPr="005F1CFE">
              <w:rPr>
                <w:sz w:val="24"/>
                <w:szCs w:val="24"/>
              </w:rPr>
              <w:t>0</w:t>
            </w:r>
            <w:r w:rsidRPr="005F1CFE">
              <w:rPr>
                <w:sz w:val="24"/>
                <w:szCs w:val="24"/>
              </w:rPr>
              <w:t>.</w:t>
            </w:r>
            <w:r w:rsidR="005F1CFE" w:rsidRPr="005F1CFE">
              <w:rPr>
                <w:sz w:val="24"/>
                <w:szCs w:val="24"/>
              </w:rPr>
              <w:t>0</w:t>
            </w:r>
            <w:r w:rsidR="00622C13" w:rsidRPr="005F1CFE">
              <w:rPr>
                <w:sz w:val="24"/>
                <w:szCs w:val="24"/>
              </w:rPr>
              <w:t>2</w:t>
            </w:r>
            <w:r w:rsidRPr="005F1CFE">
              <w:rPr>
                <w:sz w:val="24"/>
                <w:szCs w:val="24"/>
              </w:rPr>
              <w:t>.202</w:t>
            </w:r>
            <w:r w:rsidR="005F1CFE" w:rsidRPr="005F1CFE">
              <w:rPr>
                <w:sz w:val="24"/>
                <w:szCs w:val="24"/>
              </w:rPr>
              <w:t>7</w:t>
            </w:r>
          </w:p>
        </w:tc>
      </w:tr>
    </w:tbl>
    <w:p w14:paraId="1A103300" w14:textId="318A68F3" w:rsidR="00CF7C2D" w:rsidRPr="008F6F48" w:rsidRDefault="00CF7C2D" w:rsidP="0081039D">
      <w:pPr>
        <w:pStyle w:val="13"/>
        <w:ind w:left="0" w:right="-1" w:firstLine="851"/>
        <w:rPr>
          <w:sz w:val="24"/>
        </w:rPr>
      </w:pPr>
      <w:r w:rsidRPr="008F6F48">
        <w:rPr>
          <w:color w:val="000000" w:themeColor="text1"/>
          <w:sz w:val="24"/>
        </w:rPr>
        <w:t>* - заполняется в случае, если планируемая хозяйственная и иная деятельность может оказы</w:t>
      </w:r>
      <w:r w:rsidRPr="008F6F48">
        <w:rPr>
          <w:sz w:val="24"/>
        </w:rPr>
        <w:t>вать трансграничное воздействие.</w:t>
      </w:r>
    </w:p>
    <w:p w14:paraId="4DFA45F8" w14:textId="77777777" w:rsidR="00CF7C2D" w:rsidRPr="008F6F48" w:rsidRDefault="00CF7C2D" w:rsidP="0081039D">
      <w:pPr>
        <w:pStyle w:val="13"/>
        <w:ind w:left="0" w:right="-1" w:firstLine="851"/>
        <w:rPr>
          <w:sz w:val="24"/>
          <w:highlight w:val="yellow"/>
        </w:rPr>
      </w:pPr>
    </w:p>
    <w:p w14:paraId="529D5B87" w14:textId="77777777" w:rsidR="002173D8" w:rsidRPr="00F66E18" w:rsidRDefault="002173D8" w:rsidP="002173D8">
      <w:pPr>
        <w:pStyle w:val="aa"/>
        <w:shd w:val="clear" w:color="auto" w:fill="FFFFFF"/>
        <w:spacing w:before="0" w:beforeAutospacing="0" w:after="0" w:afterAutospacing="0"/>
        <w:ind w:firstLine="851"/>
        <w:jc w:val="both"/>
        <w:rPr>
          <w:iCs/>
        </w:rPr>
      </w:pPr>
      <w:r w:rsidRPr="005F1CFE">
        <w:rPr>
          <w:b/>
          <w:bCs/>
          <w:i/>
          <w:u w:val="single"/>
        </w:rPr>
        <w:t>Заказчик планируемой де</w:t>
      </w:r>
      <w:r w:rsidRPr="00F66E18">
        <w:rPr>
          <w:b/>
          <w:bCs/>
          <w:i/>
          <w:u w:val="single"/>
        </w:rPr>
        <w:t>ятельности: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223"/>
      </w:tblGrid>
      <w:tr w:rsidR="002173D8" w:rsidRPr="00F66E18" w14:paraId="1C6C031C" w14:textId="77777777" w:rsidTr="00860ED1">
        <w:tc>
          <w:tcPr>
            <w:tcW w:w="3114" w:type="dxa"/>
          </w:tcPr>
          <w:p w14:paraId="79CD3A0F" w14:textId="77777777" w:rsidR="002173D8" w:rsidRPr="005F1CFE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5F1CFE">
              <w:rPr>
                <w:iCs/>
              </w:rPr>
              <w:t>Наименование организации</w:t>
            </w:r>
          </w:p>
        </w:tc>
        <w:tc>
          <w:tcPr>
            <w:tcW w:w="7223" w:type="dxa"/>
          </w:tcPr>
          <w:p w14:paraId="5139407E" w14:textId="373B44CA" w:rsidR="002173D8" w:rsidRPr="00F66E18" w:rsidRDefault="005F1CFE" w:rsidP="00860ED1">
            <w:pPr>
              <w:pStyle w:val="person-name"/>
              <w:shd w:val="clear" w:color="auto" w:fill="FFFFFF"/>
              <w:rPr>
                <w:iCs/>
              </w:rPr>
            </w:pPr>
            <w:r w:rsidRPr="00F66E18">
              <w:rPr>
                <w:iCs/>
              </w:rPr>
              <w:t>Коммунальное унитарное дочернее предприятие «Управление капитального строительства Щучинского района»</w:t>
            </w:r>
          </w:p>
        </w:tc>
      </w:tr>
      <w:tr w:rsidR="002173D8" w:rsidRPr="00F66E18" w14:paraId="49122205" w14:textId="77777777" w:rsidTr="00860ED1">
        <w:tc>
          <w:tcPr>
            <w:tcW w:w="3114" w:type="dxa"/>
          </w:tcPr>
          <w:p w14:paraId="76BFFAC5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Адрес</w:t>
            </w:r>
          </w:p>
        </w:tc>
        <w:tc>
          <w:tcPr>
            <w:tcW w:w="7223" w:type="dxa"/>
          </w:tcPr>
          <w:p w14:paraId="3E046136" w14:textId="78C97AB0" w:rsidR="002173D8" w:rsidRPr="00F66E18" w:rsidRDefault="005F1CFE" w:rsidP="005F1CFE">
            <w:pPr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</w:pPr>
            <w:r w:rsidRPr="00F66E18">
              <w:rPr>
                <w:rFonts w:eastAsia="Times New Roman" w:cs="Times New Roman"/>
                <w:iCs/>
                <w:sz w:val="24"/>
                <w:szCs w:val="24"/>
                <w:lang w:eastAsia="ru-RU"/>
              </w:rPr>
              <w:t>231510, г. Щучин, пл. Свободы, 11</w:t>
            </w:r>
          </w:p>
        </w:tc>
      </w:tr>
      <w:tr w:rsidR="002173D8" w:rsidRPr="00F66E18" w14:paraId="1AC68A3B" w14:textId="77777777" w:rsidTr="00860ED1">
        <w:tc>
          <w:tcPr>
            <w:tcW w:w="3114" w:type="dxa"/>
          </w:tcPr>
          <w:p w14:paraId="57AFE5A5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Телефон</w:t>
            </w:r>
          </w:p>
        </w:tc>
        <w:tc>
          <w:tcPr>
            <w:tcW w:w="7223" w:type="dxa"/>
          </w:tcPr>
          <w:p w14:paraId="1209BDE4" w14:textId="4C498CCF" w:rsidR="002173D8" w:rsidRPr="00F66E18" w:rsidRDefault="005F1CFE" w:rsidP="00860ED1">
            <w:pPr>
              <w:pStyle w:val="person-name"/>
              <w:shd w:val="clear" w:color="auto" w:fill="FFFFFF"/>
              <w:rPr>
                <w:iCs/>
              </w:rPr>
            </w:pPr>
            <w:r w:rsidRPr="00F66E18">
              <w:rPr>
                <w:iCs/>
              </w:rPr>
              <w:t>8(01514) 20386</w:t>
            </w:r>
          </w:p>
        </w:tc>
      </w:tr>
      <w:tr w:rsidR="002173D8" w:rsidRPr="00F66E18" w14:paraId="23AD0809" w14:textId="77777777" w:rsidTr="00860ED1">
        <w:tc>
          <w:tcPr>
            <w:tcW w:w="3114" w:type="dxa"/>
          </w:tcPr>
          <w:p w14:paraId="4DB1A7F7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 xml:space="preserve">Факс  </w:t>
            </w:r>
          </w:p>
        </w:tc>
        <w:tc>
          <w:tcPr>
            <w:tcW w:w="7223" w:type="dxa"/>
          </w:tcPr>
          <w:p w14:paraId="338580DA" w14:textId="22C0457B" w:rsidR="002173D8" w:rsidRPr="00F66E18" w:rsidRDefault="005F1CFE" w:rsidP="00860ED1">
            <w:pPr>
              <w:pStyle w:val="person-name"/>
              <w:shd w:val="clear" w:color="auto" w:fill="FFFFFF"/>
              <w:rPr>
                <w:iCs/>
              </w:rPr>
            </w:pPr>
            <w:r w:rsidRPr="00F66E18">
              <w:rPr>
                <w:iCs/>
              </w:rPr>
              <w:t>8(01514) 20386</w:t>
            </w:r>
          </w:p>
        </w:tc>
      </w:tr>
      <w:tr w:rsidR="002173D8" w:rsidRPr="00F66E18" w14:paraId="4AD4E4E3" w14:textId="77777777" w:rsidTr="00860ED1">
        <w:tc>
          <w:tcPr>
            <w:tcW w:w="3114" w:type="dxa"/>
          </w:tcPr>
          <w:p w14:paraId="4019F6C5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Е-</w:t>
            </w:r>
            <w:proofErr w:type="spellStart"/>
            <w:r w:rsidRPr="00F66E18">
              <w:rPr>
                <w:iCs/>
              </w:rPr>
              <w:t>mail</w:t>
            </w:r>
            <w:proofErr w:type="spellEnd"/>
          </w:p>
        </w:tc>
        <w:tc>
          <w:tcPr>
            <w:tcW w:w="7223" w:type="dxa"/>
          </w:tcPr>
          <w:p w14:paraId="3F1CB191" w14:textId="00850102" w:rsidR="002173D8" w:rsidRPr="00F66E18" w:rsidRDefault="00482C12" w:rsidP="00860ED1">
            <w:pPr>
              <w:pStyle w:val="person-name"/>
              <w:shd w:val="clear" w:color="auto" w:fill="FFFFFF"/>
              <w:rPr>
                <w:iCs/>
              </w:rPr>
            </w:pPr>
            <w:hyperlink r:id="rId7" w:history="1">
              <w:r w:rsidR="005F1CFE" w:rsidRPr="00F66E18">
                <w:rPr>
                  <w:iCs/>
                </w:rPr>
                <w:t>grup_uks@mail.grodno.by</w:t>
              </w:r>
            </w:hyperlink>
          </w:p>
        </w:tc>
      </w:tr>
      <w:tr w:rsidR="002173D8" w:rsidRPr="00F66E18" w14:paraId="40BADC4E" w14:textId="77777777" w:rsidTr="00860ED1">
        <w:tc>
          <w:tcPr>
            <w:tcW w:w="3114" w:type="dxa"/>
          </w:tcPr>
          <w:p w14:paraId="645DB0CE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Контактное лицо</w:t>
            </w:r>
          </w:p>
        </w:tc>
        <w:tc>
          <w:tcPr>
            <w:tcW w:w="7223" w:type="dxa"/>
          </w:tcPr>
          <w:p w14:paraId="7954AE97" w14:textId="3B586221" w:rsidR="002173D8" w:rsidRPr="00F66E18" w:rsidRDefault="00F66E18" w:rsidP="00860ED1">
            <w:pPr>
              <w:pStyle w:val="person-name"/>
              <w:shd w:val="clear" w:color="auto" w:fill="FFFFFF"/>
              <w:rPr>
                <w:iCs/>
              </w:rPr>
            </w:pPr>
            <w:r w:rsidRPr="00F66E18">
              <w:rPr>
                <w:iCs/>
              </w:rPr>
              <w:t>Малышко Александр Михайлович</w:t>
            </w:r>
          </w:p>
        </w:tc>
      </w:tr>
      <w:tr w:rsidR="002173D8" w:rsidRPr="00F66E18" w14:paraId="5C587EFA" w14:textId="77777777" w:rsidTr="00860ED1">
        <w:tc>
          <w:tcPr>
            <w:tcW w:w="3114" w:type="dxa"/>
          </w:tcPr>
          <w:p w14:paraId="5BA26324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должность</w:t>
            </w:r>
          </w:p>
        </w:tc>
        <w:tc>
          <w:tcPr>
            <w:tcW w:w="7223" w:type="dxa"/>
          </w:tcPr>
          <w:p w14:paraId="7FC24EDD" w14:textId="67D5BF60" w:rsidR="002173D8" w:rsidRPr="00F66E18" w:rsidRDefault="00F66E18" w:rsidP="00860ED1">
            <w:pPr>
              <w:pStyle w:val="person-name"/>
              <w:shd w:val="clear" w:color="auto" w:fill="FFFFFF"/>
              <w:rPr>
                <w:iCs/>
              </w:rPr>
            </w:pPr>
            <w:r w:rsidRPr="00F66E18">
              <w:rPr>
                <w:iCs/>
              </w:rPr>
              <w:t>Главный инженер</w:t>
            </w:r>
          </w:p>
        </w:tc>
      </w:tr>
      <w:tr w:rsidR="002173D8" w:rsidRPr="00F66E18" w14:paraId="59F27051" w14:textId="77777777" w:rsidTr="00860ED1">
        <w:tc>
          <w:tcPr>
            <w:tcW w:w="3114" w:type="dxa"/>
          </w:tcPr>
          <w:p w14:paraId="4A0C1F0D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телефон</w:t>
            </w:r>
          </w:p>
        </w:tc>
        <w:tc>
          <w:tcPr>
            <w:tcW w:w="7223" w:type="dxa"/>
          </w:tcPr>
          <w:p w14:paraId="4E101495" w14:textId="7821EB99" w:rsidR="002173D8" w:rsidRPr="00F66E18" w:rsidRDefault="00F66E18" w:rsidP="00860ED1">
            <w:pPr>
              <w:pStyle w:val="person-name"/>
              <w:shd w:val="clear" w:color="auto" w:fill="FFFFFF"/>
              <w:rPr>
                <w:iCs/>
              </w:rPr>
            </w:pPr>
            <w:r w:rsidRPr="00F66E18">
              <w:rPr>
                <w:iCs/>
              </w:rPr>
              <w:t xml:space="preserve">8(01514) </w:t>
            </w:r>
            <w:r w:rsidR="002173D8" w:rsidRPr="00F66E18">
              <w:rPr>
                <w:iCs/>
              </w:rPr>
              <w:t xml:space="preserve"> </w:t>
            </w:r>
            <w:r w:rsidRPr="00F66E18">
              <w:rPr>
                <w:iCs/>
              </w:rPr>
              <w:t>20390</w:t>
            </w:r>
          </w:p>
        </w:tc>
      </w:tr>
      <w:tr w:rsidR="002173D8" w:rsidRPr="008F6F48" w14:paraId="47CC50FC" w14:textId="77777777" w:rsidTr="00860ED1">
        <w:tc>
          <w:tcPr>
            <w:tcW w:w="3114" w:type="dxa"/>
          </w:tcPr>
          <w:p w14:paraId="44CBCB9C" w14:textId="77777777" w:rsidR="002173D8" w:rsidRPr="00F66E18" w:rsidRDefault="002173D8" w:rsidP="00860ED1">
            <w:pPr>
              <w:pStyle w:val="aa"/>
              <w:spacing w:before="0" w:beforeAutospacing="0" w:after="0" w:afterAutospacing="0"/>
              <w:jc w:val="both"/>
              <w:rPr>
                <w:iCs/>
              </w:rPr>
            </w:pPr>
            <w:r w:rsidRPr="00F66E18">
              <w:rPr>
                <w:iCs/>
              </w:rPr>
              <w:t>Е-</w:t>
            </w:r>
            <w:proofErr w:type="spellStart"/>
            <w:r w:rsidRPr="00F66E18">
              <w:rPr>
                <w:iCs/>
              </w:rPr>
              <w:t>mail</w:t>
            </w:r>
            <w:proofErr w:type="spellEnd"/>
          </w:p>
        </w:tc>
        <w:tc>
          <w:tcPr>
            <w:tcW w:w="7223" w:type="dxa"/>
          </w:tcPr>
          <w:p w14:paraId="594F06FF" w14:textId="374B964E" w:rsidR="002173D8" w:rsidRPr="008F6F48" w:rsidRDefault="00482C12" w:rsidP="00860ED1">
            <w:pPr>
              <w:pStyle w:val="person-name"/>
              <w:shd w:val="clear" w:color="auto" w:fill="FFFFFF"/>
              <w:rPr>
                <w:highlight w:val="yellow"/>
              </w:rPr>
            </w:pPr>
            <w:hyperlink r:id="rId8" w:history="1">
              <w:r w:rsidR="005F1CFE" w:rsidRPr="0097376E">
                <w:rPr>
                  <w:rStyle w:val="ac"/>
                  <w:sz w:val="26"/>
                  <w:szCs w:val="26"/>
                  <w:lang w:val="en-US"/>
                </w:rPr>
                <w:t>grup</w:t>
              </w:r>
              <w:r w:rsidR="005F1CFE" w:rsidRPr="0097376E">
                <w:rPr>
                  <w:rStyle w:val="ac"/>
                  <w:sz w:val="26"/>
                  <w:szCs w:val="26"/>
                </w:rPr>
                <w:t>_</w:t>
              </w:r>
              <w:r w:rsidR="005F1CFE" w:rsidRPr="0097376E">
                <w:rPr>
                  <w:rStyle w:val="ac"/>
                  <w:sz w:val="26"/>
                  <w:szCs w:val="26"/>
                  <w:lang w:val="en-US"/>
                </w:rPr>
                <w:t>uks</w:t>
              </w:r>
              <w:r w:rsidR="005F1CFE" w:rsidRPr="0097376E">
                <w:rPr>
                  <w:rStyle w:val="ac"/>
                  <w:sz w:val="26"/>
                  <w:szCs w:val="26"/>
                </w:rPr>
                <w:t>@</w:t>
              </w:r>
              <w:r w:rsidR="005F1CFE" w:rsidRPr="0097376E">
                <w:rPr>
                  <w:rStyle w:val="ac"/>
                  <w:sz w:val="26"/>
                  <w:szCs w:val="26"/>
                  <w:lang w:val="en-US"/>
                </w:rPr>
                <w:t>mail</w:t>
              </w:r>
              <w:r w:rsidR="005F1CFE" w:rsidRPr="0097376E">
                <w:rPr>
                  <w:rStyle w:val="ac"/>
                  <w:sz w:val="26"/>
                  <w:szCs w:val="26"/>
                </w:rPr>
                <w:t>.</w:t>
              </w:r>
              <w:r w:rsidR="005F1CFE" w:rsidRPr="0097376E">
                <w:rPr>
                  <w:rStyle w:val="ac"/>
                  <w:sz w:val="26"/>
                  <w:szCs w:val="26"/>
                  <w:lang w:val="en-US"/>
                </w:rPr>
                <w:t>grodno</w:t>
              </w:r>
              <w:r w:rsidR="005F1CFE" w:rsidRPr="0097376E">
                <w:rPr>
                  <w:rStyle w:val="ac"/>
                  <w:sz w:val="26"/>
                  <w:szCs w:val="26"/>
                </w:rPr>
                <w:t>.</w:t>
              </w:r>
              <w:r w:rsidR="005F1CFE" w:rsidRPr="0097376E">
                <w:rPr>
                  <w:rStyle w:val="ac"/>
                  <w:sz w:val="26"/>
                  <w:szCs w:val="26"/>
                  <w:lang w:val="en-US"/>
                </w:rPr>
                <w:t>by</w:t>
              </w:r>
            </w:hyperlink>
          </w:p>
        </w:tc>
      </w:tr>
    </w:tbl>
    <w:p w14:paraId="044BA00D" w14:textId="77777777" w:rsidR="002173D8" w:rsidRPr="00F66E18" w:rsidRDefault="002173D8" w:rsidP="002173D8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i/>
          <w:sz w:val="24"/>
          <w:szCs w:val="24"/>
          <w:u w:val="single"/>
        </w:rPr>
      </w:pPr>
    </w:p>
    <w:p w14:paraId="361D968E" w14:textId="5395C1A8" w:rsidR="009B7064" w:rsidRPr="00F66E18" w:rsidRDefault="009B7064" w:rsidP="009B7064">
      <w:pPr>
        <w:pStyle w:val="aa"/>
        <w:shd w:val="clear" w:color="auto" w:fill="FFFFFF"/>
        <w:spacing w:before="0" w:beforeAutospacing="0" w:after="0" w:afterAutospacing="0"/>
        <w:ind w:firstLine="851"/>
        <w:jc w:val="both"/>
        <w:rPr>
          <w:b/>
          <w:bCs/>
          <w:i/>
          <w:color w:val="000000" w:themeColor="text1"/>
          <w:u w:val="single"/>
        </w:rPr>
      </w:pPr>
      <w:r w:rsidRPr="00F66E18">
        <w:rPr>
          <w:b/>
          <w:bCs/>
          <w:i/>
          <w:color w:val="000000" w:themeColor="text1"/>
          <w:u w:val="single"/>
        </w:rPr>
        <w:t>Разработчик ОВОС: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7223"/>
      </w:tblGrid>
      <w:tr w:rsidR="009B7064" w:rsidRPr="00F66E18" w14:paraId="02BAE5BB" w14:textId="77777777" w:rsidTr="001E5905">
        <w:tc>
          <w:tcPr>
            <w:tcW w:w="3114" w:type="dxa"/>
          </w:tcPr>
          <w:p w14:paraId="282589FF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Наименование организации</w:t>
            </w:r>
          </w:p>
        </w:tc>
        <w:tc>
          <w:tcPr>
            <w:tcW w:w="7223" w:type="dxa"/>
          </w:tcPr>
          <w:p w14:paraId="432BCF42" w14:textId="41BFEFAB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rFonts w:eastAsiaTheme="minorHAnsi"/>
                <w:iCs/>
                <w:lang w:eastAsia="en-US"/>
              </w:rPr>
              <w:t>Общество с ограниченной ответственностью «</w:t>
            </w:r>
            <w:proofErr w:type="spellStart"/>
            <w:r w:rsidRPr="00F66E18">
              <w:rPr>
                <w:rFonts w:eastAsiaTheme="minorHAnsi"/>
                <w:iCs/>
                <w:lang w:eastAsia="en-US"/>
              </w:rPr>
              <w:t>ЭкоВодПроект</w:t>
            </w:r>
            <w:proofErr w:type="spellEnd"/>
            <w:r w:rsidRPr="00F66E18">
              <w:rPr>
                <w:rFonts w:eastAsiaTheme="minorHAnsi"/>
                <w:iCs/>
                <w:lang w:eastAsia="en-US"/>
              </w:rPr>
              <w:t>»</w:t>
            </w:r>
          </w:p>
        </w:tc>
      </w:tr>
      <w:tr w:rsidR="009B7064" w:rsidRPr="00F66E18" w14:paraId="501BF0AD" w14:textId="77777777" w:rsidTr="001E5905">
        <w:tc>
          <w:tcPr>
            <w:tcW w:w="3114" w:type="dxa"/>
          </w:tcPr>
          <w:p w14:paraId="570BE6BD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Адрес</w:t>
            </w:r>
          </w:p>
        </w:tc>
        <w:tc>
          <w:tcPr>
            <w:tcW w:w="7223" w:type="dxa"/>
          </w:tcPr>
          <w:p w14:paraId="7E9FB627" w14:textId="3BF705B3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 xml:space="preserve">212022 </w:t>
            </w:r>
            <w:proofErr w:type="spellStart"/>
            <w:r w:rsidRPr="00F66E18">
              <w:rPr>
                <w:iCs/>
                <w:color w:val="000000" w:themeColor="text1"/>
              </w:rPr>
              <w:t>г.Могилёв</w:t>
            </w:r>
            <w:proofErr w:type="spellEnd"/>
            <w:r w:rsidRPr="00F66E18">
              <w:rPr>
                <w:iCs/>
                <w:color w:val="000000" w:themeColor="text1"/>
              </w:rPr>
              <w:t xml:space="preserve">, </w:t>
            </w:r>
            <w:proofErr w:type="spellStart"/>
            <w:r w:rsidRPr="00F66E18">
              <w:rPr>
                <w:iCs/>
                <w:color w:val="000000" w:themeColor="text1"/>
              </w:rPr>
              <w:t>ул.</w:t>
            </w:r>
            <w:r w:rsidR="00137315" w:rsidRPr="00F66E18">
              <w:rPr>
                <w:iCs/>
                <w:color w:val="000000" w:themeColor="text1"/>
              </w:rPr>
              <w:t>Левая</w:t>
            </w:r>
            <w:proofErr w:type="spellEnd"/>
            <w:r w:rsidR="00137315" w:rsidRPr="00F66E18">
              <w:rPr>
                <w:iCs/>
                <w:color w:val="000000" w:themeColor="text1"/>
              </w:rPr>
              <w:t xml:space="preserve"> </w:t>
            </w:r>
            <w:proofErr w:type="spellStart"/>
            <w:r w:rsidR="00137315" w:rsidRPr="00F66E18">
              <w:rPr>
                <w:iCs/>
                <w:color w:val="000000" w:themeColor="text1"/>
              </w:rPr>
              <w:t>Дубровенка</w:t>
            </w:r>
            <w:proofErr w:type="spellEnd"/>
            <w:r w:rsidR="00137315" w:rsidRPr="00F66E18">
              <w:rPr>
                <w:iCs/>
                <w:color w:val="000000" w:themeColor="text1"/>
              </w:rPr>
              <w:t>, 32-33</w:t>
            </w:r>
          </w:p>
        </w:tc>
      </w:tr>
      <w:tr w:rsidR="009B7064" w:rsidRPr="00F66E18" w14:paraId="371EDDF0" w14:textId="77777777" w:rsidTr="001E5905">
        <w:tc>
          <w:tcPr>
            <w:tcW w:w="3114" w:type="dxa"/>
          </w:tcPr>
          <w:p w14:paraId="5AECF616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Телефон</w:t>
            </w:r>
          </w:p>
        </w:tc>
        <w:tc>
          <w:tcPr>
            <w:tcW w:w="7223" w:type="dxa"/>
          </w:tcPr>
          <w:p w14:paraId="4FA990A5" w14:textId="68C9EDD0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80222779493</w:t>
            </w:r>
          </w:p>
        </w:tc>
      </w:tr>
      <w:tr w:rsidR="009B7064" w:rsidRPr="00F66E18" w14:paraId="28537EB1" w14:textId="77777777" w:rsidTr="001E5905">
        <w:tc>
          <w:tcPr>
            <w:tcW w:w="3114" w:type="dxa"/>
          </w:tcPr>
          <w:p w14:paraId="36350B6B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 xml:space="preserve">Факс  </w:t>
            </w:r>
          </w:p>
        </w:tc>
        <w:tc>
          <w:tcPr>
            <w:tcW w:w="7223" w:type="dxa"/>
          </w:tcPr>
          <w:p w14:paraId="2C03C96F" w14:textId="25B528E5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80222779493</w:t>
            </w:r>
          </w:p>
        </w:tc>
      </w:tr>
      <w:tr w:rsidR="009B7064" w:rsidRPr="00F66E18" w14:paraId="5D7F3ABA" w14:textId="77777777" w:rsidTr="001E5905">
        <w:tc>
          <w:tcPr>
            <w:tcW w:w="3114" w:type="dxa"/>
          </w:tcPr>
          <w:p w14:paraId="26301E33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  <w:lang w:val="en-US"/>
              </w:rPr>
            </w:pPr>
            <w:r w:rsidRPr="00F66E18">
              <w:rPr>
                <w:iCs/>
                <w:color w:val="000000" w:themeColor="text1"/>
              </w:rPr>
              <w:t>Е-</w:t>
            </w:r>
            <w:r w:rsidRPr="00F66E18">
              <w:rPr>
                <w:iCs/>
                <w:color w:val="000000" w:themeColor="text1"/>
                <w:lang w:val="en-US"/>
              </w:rPr>
              <w:t>mail</w:t>
            </w:r>
          </w:p>
        </w:tc>
        <w:tc>
          <w:tcPr>
            <w:tcW w:w="7223" w:type="dxa"/>
          </w:tcPr>
          <w:p w14:paraId="1F035276" w14:textId="43182800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proofErr w:type="spellStart"/>
            <w:r w:rsidRPr="00F66E18">
              <w:rPr>
                <w:iCs/>
                <w:color w:val="000000" w:themeColor="text1"/>
                <w:lang w:val="en-US"/>
              </w:rPr>
              <w:t>ecovp</w:t>
            </w:r>
            <w:proofErr w:type="spellEnd"/>
            <w:r w:rsidRPr="00F66E18">
              <w:rPr>
                <w:iCs/>
                <w:color w:val="000000" w:themeColor="text1"/>
              </w:rPr>
              <w:t>@</w:t>
            </w:r>
            <w:r w:rsidRPr="00F66E18">
              <w:rPr>
                <w:iCs/>
                <w:color w:val="000000" w:themeColor="text1"/>
                <w:lang w:val="en-US"/>
              </w:rPr>
              <w:t>mail</w:t>
            </w:r>
            <w:r w:rsidRPr="00F66E18">
              <w:rPr>
                <w:iCs/>
                <w:color w:val="000000" w:themeColor="text1"/>
              </w:rPr>
              <w:t>.</w:t>
            </w:r>
            <w:proofErr w:type="spellStart"/>
            <w:r w:rsidRPr="00F66E18">
              <w:rPr>
                <w:iCs/>
                <w:color w:val="000000" w:themeColor="text1"/>
                <w:lang w:val="en-US"/>
              </w:rPr>
              <w:t>ru</w:t>
            </w:r>
            <w:proofErr w:type="spellEnd"/>
          </w:p>
        </w:tc>
      </w:tr>
      <w:tr w:rsidR="009B7064" w:rsidRPr="00F66E18" w14:paraId="2A120054" w14:textId="77777777" w:rsidTr="001E5905">
        <w:tc>
          <w:tcPr>
            <w:tcW w:w="3114" w:type="dxa"/>
          </w:tcPr>
          <w:p w14:paraId="74FCE4CF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Контактное лицо</w:t>
            </w:r>
          </w:p>
        </w:tc>
        <w:tc>
          <w:tcPr>
            <w:tcW w:w="7223" w:type="dxa"/>
          </w:tcPr>
          <w:p w14:paraId="24E2C0FA" w14:textId="4BC73B5E" w:rsidR="009B7064" w:rsidRPr="00F66E18" w:rsidRDefault="002173D8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proofErr w:type="spellStart"/>
            <w:r w:rsidRPr="00F66E18">
              <w:rPr>
                <w:iCs/>
                <w:color w:val="000000" w:themeColor="text1"/>
              </w:rPr>
              <w:t>Гузова</w:t>
            </w:r>
            <w:proofErr w:type="spellEnd"/>
            <w:r w:rsidRPr="00F66E18">
              <w:rPr>
                <w:iCs/>
                <w:color w:val="000000" w:themeColor="text1"/>
              </w:rPr>
              <w:t xml:space="preserve"> Мария</w:t>
            </w:r>
            <w:r w:rsidR="00F9625D" w:rsidRPr="00F66E18">
              <w:rPr>
                <w:iCs/>
                <w:color w:val="000000" w:themeColor="text1"/>
              </w:rPr>
              <w:t xml:space="preserve"> Викторовна</w:t>
            </w:r>
          </w:p>
        </w:tc>
      </w:tr>
      <w:tr w:rsidR="009B7064" w:rsidRPr="00F66E18" w14:paraId="1DDA4AB3" w14:textId="77777777" w:rsidTr="001E5905">
        <w:tc>
          <w:tcPr>
            <w:tcW w:w="3114" w:type="dxa"/>
          </w:tcPr>
          <w:p w14:paraId="0FA35143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должность</w:t>
            </w:r>
          </w:p>
        </w:tc>
        <w:tc>
          <w:tcPr>
            <w:tcW w:w="7223" w:type="dxa"/>
          </w:tcPr>
          <w:p w14:paraId="07713A68" w14:textId="69F89816" w:rsidR="009B7064" w:rsidRPr="00F66E18" w:rsidRDefault="00F9625D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инженер по охране окружающей среды</w:t>
            </w:r>
          </w:p>
        </w:tc>
      </w:tr>
      <w:tr w:rsidR="009B7064" w:rsidRPr="00F66E18" w14:paraId="79415713" w14:textId="77777777" w:rsidTr="001E5905">
        <w:tc>
          <w:tcPr>
            <w:tcW w:w="3114" w:type="dxa"/>
          </w:tcPr>
          <w:p w14:paraId="5A70813A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lastRenderedPageBreak/>
              <w:t>телефон</w:t>
            </w:r>
          </w:p>
        </w:tc>
        <w:tc>
          <w:tcPr>
            <w:tcW w:w="7223" w:type="dxa"/>
          </w:tcPr>
          <w:p w14:paraId="291A83DC" w14:textId="24FA00D5" w:rsidR="009B7064" w:rsidRPr="00F66E18" w:rsidRDefault="009D2450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+375222779493</w:t>
            </w:r>
          </w:p>
        </w:tc>
      </w:tr>
      <w:tr w:rsidR="009B7064" w:rsidRPr="00F66E18" w14:paraId="40B16F4C" w14:textId="77777777" w:rsidTr="00CB1247">
        <w:tc>
          <w:tcPr>
            <w:tcW w:w="3114" w:type="dxa"/>
            <w:shd w:val="clear" w:color="auto" w:fill="auto"/>
          </w:tcPr>
          <w:p w14:paraId="5AB67108" w14:textId="77777777" w:rsidR="009B7064" w:rsidRPr="00F66E18" w:rsidRDefault="009B7064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r w:rsidRPr="00F66E18">
              <w:rPr>
                <w:iCs/>
                <w:color w:val="000000" w:themeColor="text1"/>
              </w:rPr>
              <w:t>Е-</w:t>
            </w:r>
            <w:r w:rsidRPr="00F66E18">
              <w:rPr>
                <w:iCs/>
                <w:color w:val="000000" w:themeColor="text1"/>
                <w:lang w:val="en-US"/>
              </w:rPr>
              <w:t>mail</w:t>
            </w:r>
          </w:p>
        </w:tc>
        <w:tc>
          <w:tcPr>
            <w:tcW w:w="7223" w:type="dxa"/>
            <w:shd w:val="clear" w:color="auto" w:fill="auto"/>
          </w:tcPr>
          <w:p w14:paraId="241B26EF" w14:textId="10FB5B72" w:rsidR="009B7064" w:rsidRPr="00F66E18" w:rsidRDefault="009D2450" w:rsidP="001E5905">
            <w:pPr>
              <w:pStyle w:val="aa"/>
              <w:spacing w:before="0" w:beforeAutospacing="0" w:after="0" w:afterAutospacing="0"/>
              <w:jc w:val="both"/>
              <w:rPr>
                <w:iCs/>
                <w:color w:val="000000" w:themeColor="text1"/>
              </w:rPr>
            </w:pPr>
            <w:proofErr w:type="spellStart"/>
            <w:r w:rsidRPr="00F66E18">
              <w:rPr>
                <w:iCs/>
                <w:color w:val="000000" w:themeColor="text1"/>
                <w:lang w:val="en-US"/>
              </w:rPr>
              <w:t>ecovp</w:t>
            </w:r>
            <w:proofErr w:type="spellEnd"/>
            <w:r w:rsidRPr="00F66E18">
              <w:rPr>
                <w:iCs/>
                <w:color w:val="000000" w:themeColor="text1"/>
              </w:rPr>
              <w:t>@</w:t>
            </w:r>
            <w:r w:rsidRPr="00F66E18">
              <w:rPr>
                <w:iCs/>
                <w:color w:val="000000" w:themeColor="text1"/>
                <w:lang w:val="en-US"/>
              </w:rPr>
              <w:t>mail</w:t>
            </w:r>
            <w:r w:rsidRPr="00F66E18">
              <w:rPr>
                <w:iCs/>
                <w:color w:val="000000" w:themeColor="text1"/>
              </w:rPr>
              <w:t>.</w:t>
            </w:r>
            <w:proofErr w:type="spellStart"/>
            <w:r w:rsidRPr="00F66E18">
              <w:rPr>
                <w:iCs/>
                <w:color w:val="000000" w:themeColor="text1"/>
                <w:lang w:val="en-US"/>
              </w:rPr>
              <w:t>ru</w:t>
            </w:r>
            <w:proofErr w:type="spellEnd"/>
          </w:p>
        </w:tc>
      </w:tr>
    </w:tbl>
    <w:p w14:paraId="15400618" w14:textId="59B2C889" w:rsidR="009B7064" w:rsidRPr="006C72C6" w:rsidRDefault="008422D5" w:rsidP="00DE4F9C">
      <w:pPr>
        <w:pStyle w:val="aa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</w:rPr>
      </w:pPr>
      <w:r w:rsidRPr="006C72C6">
        <w:rPr>
          <w:b/>
          <w:bCs/>
        </w:rPr>
        <w:t>Сведения о планируемой деятельности</w:t>
      </w:r>
    </w:p>
    <w:p w14:paraId="4CF1B64C" w14:textId="77777777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 w:rsidRPr="00CB75EF">
        <w:rPr>
          <w:rFonts w:cs="Times New Roman"/>
          <w:sz w:val="24"/>
          <w:szCs w:val="24"/>
        </w:rPr>
        <w:t xml:space="preserve">Объект площадью 16,2732 га находится в пойме реки </w:t>
      </w:r>
      <w:proofErr w:type="spellStart"/>
      <w:r w:rsidRPr="00CB75EF">
        <w:rPr>
          <w:rFonts w:cs="Times New Roman"/>
          <w:sz w:val="24"/>
          <w:szCs w:val="24"/>
        </w:rPr>
        <w:t>Остринка</w:t>
      </w:r>
      <w:proofErr w:type="spellEnd"/>
      <w:r w:rsidRPr="00CB75EF">
        <w:rPr>
          <w:rFonts w:cs="Times New Roman"/>
          <w:sz w:val="24"/>
          <w:szCs w:val="24"/>
        </w:rPr>
        <w:t xml:space="preserve">, расположен на землях </w:t>
      </w:r>
      <w:proofErr w:type="spellStart"/>
      <w:r w:rsidRPr="00CB75EF">
        <w:rPr>
          <w:rFonts w:cs="Times New Roman"/>
          <w:sz w:val="24"/>
          <w:szCs w:val="24"/>
        </w:rPr>
        <w:t>г.п.Острино</w:t>
      </w:r>
      <w:proofErr w:type="spellEnd"/>
      <w:r w:rsidRPr="00CB75EF">
        <w:rPr>
          <w:rFonts w:cs="Times New Roman"/>
          <w:sz w:val="24"/>
          <w:szCs w:val="24"/>
        </w:rPr>
        <w:t xml:space="preserve"> Щучинского района Гродненской области.</w:t>
      </w:r>
    </w:p>
    <w:p w14:paraId="4D63EC23" w14:textId="551C2C98" w:rsidR="006C72C6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 w:rsidRPr="00CB75EF">
        <w:rPr>
          <w:rFonts w:cs="Times New Roman"/>
          <w:sz w:val="24"/>
          <w:szCs w:val="24"/>
        </w:rPr>
        <w:t>Проектом предусматривается:</w:t>
      </w:r>
    </w:p>
    <w:p w14:paraId="0D66DADA" w14:textId="09F8E05A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у</w:t>
      </w:r>
      <w:r w:rsidRPr="00CB75EF">
        <w:rPr>
          <w:rFonts w:cs="Times New Roman"/>
          <w:sz w:val="24"/>
          <w:szCs w:val="24"/>
        </w:rPr>
        <w:t xml:space="preserve">глубление русла реки </w:t>
      </w:r>
      <w:proofErr w:type="spellStart"/>
      <w:r w:rsidRPr="00CB75EF">
        <w:rPr>
          <w:rFonts w:cs="Times New Roman"/>
          <w:sz w:val="24"/>
          <w:szCs w:val="24"/>
        </w:rPr>
        <w:t>Остринка</w:t>
      </w:r>
      <w:proofErr w:type="spellEnd"/>
      <w:r w:rsidRPr="00CB75EF">
        <w:rPr>
          <w:rFonts w:cs="Times New Roman"/>
          <w:sz w:val="24"/>
          <w:szCs w:val="24"/>
        </w:rPr>
        <w:t>, крепление откосов;</w:t>
      </w:r>
    </w:p>
    <w:p w14:paraId="3DE69265" w14:textId="0438BF15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CB75EF">
        <w:rPr>
          <w:rFonts w:cs="Times New Roman"/>
          <w:sz w:val="24"/>
          <w:szCs w:val="24"/>
        </w:rPr>
        <w:t>подчистка водотоков от заиления;</w:t>
      </w:r>
    </w:p>
    <w:p w14:paraId="518B052E" w14:textId="126E002B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CB75EF">
        <w:rPr>
          <w:rFonts w:cs="Times New Roman"/>
          <w:sz w:val="24"/>
          <w:szCs w:val="24"/>
        </w:rPr>
        <w:t>демонтаж и монтаж ГТС;</w:t>
      </w:r>
    </w:p>
    <w:p w14:paraId="5D52A368" w14:textId="532C430C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п</w:t>
      </w:r>
      <w:r w:rsidRPr="00CB75EF">
        <w:rPr>
          <w:rFonts w:cs="Times New Roman"/>
          <w:sz w:val="24"/>
          <w:szCs w:val="24"/>
        </w:rPr>
        <w:t xml:space="preserve">ланировка грунта; </w:t>
      </w:r>
    </w:p>
    <w:p w14:paraId="4653A3A0" w14:textId="77777777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 w:rsidRPr="00CB75EF">
        <w:rPr>
          <w:rFonts w:cs="Times New Roman"/>
          <w:sz w:val="24"/>
          <w:szCs w:val="24"/>
        </w:rPr>
        <w:t>- сводка OPM;</w:t>
      </w:r>
    </w:p>
    <w:p w14:paraId="11B8F89C" w14:textId="6C851DB5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б</w:t>
      </w:r>
      <w:r w:rsidRPr="00CB75EF">
        <w:rPr>
          <w:rFonts w:cs="Times New Roman"/>
          <w:sz w:val="24"/>
          <w:szCs w:val="24"/>
        </w:rPr>
        <w:t>лагоустройство территории.</w:t>
      </w:r>
    </w:p>
    <w:p w14:paraId="6FEB58E6" w14:textId="6BFA5993" w:rsidR="006C72C6" w:rsidRPr="00CB75EF" w:rsidRDefault="006C72C6" w:rsidP="006C72C6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</w:t>
      </w:r>
      <w:r w:rsidRPr="00CB75EF">
        <w:rPr>
          <w:rFonts w:cs="Times New Roman"/>
          <w:sz w:val="24"/>
          <w:szCs w:val="24"/>
        </w:rPr>
        <w:t>льтернативны</w:t>
      </w:r>
      <w:r>
        <w:rPr>
          <w:rFonts w:cs="Times New Roman"/>
          <w:sz w:val="24"/>
          <w:szCs w:val="24"/>
        </w:rPr>
        <w:t>е</w:t>
      </w:r>
      <w:r w:rsidRPr="00CB75EF">
        <w:rPr>
          <w:rFonts w:cs="Times New Roman"/>
          <w:sz w:val="24"/>
          <w:szCs w:val="24"/>
        </w:rPr>
        <w:t xml:space="preserve"> вариант</w:t>
      </w:r>
      <w:r>
        <w:rPr>
          <w:rFonts w:cs="Times New Roman"/>
          <w:sz w:val="24"/>
          <w:szCs w:val="24"/>
        </w:rPr>
        <w:t>ы</w:t>
      </w:r>
      <w:r w:rsidRPr="00CB75EF">
        <w:rPr>
          <w:rFonts w:cs="Times New Roman"/>
          <w:sz w:val="24"/>
          <w:szCs w:val="24"/>
        </w:rPr>
        <w:t>:</w:t>
      </w:r>
    </w:p>
    <w:p w14:paraId="32BE60D9" w14:textId="77777777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 w:rsidRPr="00CB75EF">
        <w:rPr>
          <w:rFonts w:cs="Times New Roman"/>
          <w:i/>
          <w:iCs/>
          <w:sz w:val="24"/>
          <w:szCs w:val="24"/>
        </w:rPr>
        <w:t>I вариант</w:t>
      </w:r>
      <w:r w:rsidRPr="00CB75EF">
        <w:rPr>
          <w:rFonts w:cs="Times New Roman"/>
          <w:sz w:val="24"/>
          <w:szCs w:val="24"/>
        </w:rPr>
        <w:t xml:space="preserve"> – реализация проектных решений «</w:t>
      </w:r>
      <w:r w:rsidRPr="00CB75EF">
        <w:rPr>
          <w:rFonts w:cs="Times New Roman"/>
          <w:bCs/>
          <w:sz w:val="24"/>
          <w:szCs w:val="24"/>
        </w:rPr>
        <w:t xml:space="preserve">Углубление существующих водотоков и реки </w:t>
      </w:r>
      <w:proofErr w:type="spellStart"/>
      <w:r w:rsidRPr="00CB75EF">
        <w:rPr>
          <w:rFonts w:cs="Times New Roman"/>
          <w:bCs/>
          <w:sz w:val="24"/>
          <w:szCs w:val="24"/>
        </w:rPr>
        <w:t>Остринка</w:t>
      </w:r>
      <w:proofErr w:type="spellEnd"/>
      <w:r w:rsidRPr="00CB75EF">
        <w:rPr>
          <w:rFonts w:cs="Times New Roman"/>
          <w:bCs/>
          <w:sz w:val="24"/>
          <w:szCs w:val="24"/>
        </w:rPr>
        <w:t xml:space="preserve"> на территории </w:t>
      </w:r>
      <w:proofErr w:type="spellStart"/>
      <w:r w:rsidRPr="00CB75EF">
        <w:rPr>
          <w:rFonts w:cs="Times New Roman"/>
          <w:bCs/>
          <w:sz w:val="24"/>
          <w:szCs w:val="24"/>
        </w:rPr>
        <w:t>Остринского</w:t>
      </w:r>
      <w:proofErr w:type="spellEnd"/>
      <w:r w:rsidRPr="00CB75EF">
        <w:rPr>
          <w:rFonts w:cs="Times New Roman"/>
          <w:bCs/>
          <w:sz w:val="24"/>
          <w:szCs w:val="24"/>
        </w:rPr>
        <w:t xml:space="preserve"> сельсовета Щучинского района. Благоустройство»</w:t>
      </w:r>
      <w:r w:rsidRPr="00CB75EF">
        <w:rPr>
          <w:rFonts w:cs="Times New Roman"/>
          <w:sz w:val="24"/>
          <w:szCs w:val="24"/>
        </w:rPr>
        <w:t>;</w:t>
      </w:r>
    </w:p>
    <w:p w14:paraId="4C9630E2" w14:textId="77777777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bookmarkStart w:id="2" w:name="_Hlk229088002"/>
      <w:r w:rsidRPr="00CB75EF">
        <w:rPr>
          <w:rFonts w:cs="Times New Roman"/>
          <w:i/>
          <w:iCs/>
          <w:sz w:val="24"/>
          <w:szCs w:val="24"/>
        </w:rPr>
        <w:t xml:space="preserve">II вариант </w:t>
      </w:r>
      <w:r w:rsidRPr="00CB75EF">
        <w:rPr>
          <w:rFonts w:cs="Times New Roman"/>
          <w:sz w:val="24"/>
          <w:szCs w:val="24"/>
        </w:rPr>
        <w:t>– устройство закрытого коллектора на всем протяжении реки;</w:t>
      </w:r>
      <w:bookmarkEnd w:id="2"/>
    </w:p>
    <w:p w14:paraId="38DE35F4" w14:textId="77777777" w:rsidR="006C72C6" w:rsidRPr="00CB75EF" w:rsidRDefault="006C72C6" w:rsidP="006C72C6">
      <w:pPr>
        <w:spacing w:after="0"/>
        <w:ind w:firstLine="851"/>
        <w:rPr>
          <w:rFonts w:cs="Times New Roman"/>
          <w:sz w:val="24"/>
          <w:szCs w:val="24"/>
        </w:rPr>
      </w:pPr>
      <w:r w:rsidRPr="00CB75EF">
        <w:rPr>
          <w:rFonts w:cs="Times New Roman"/>
          <w:i/>
          <w:iCs/>
          <w:sz w:val="24"/>
          <w:szCs w:val="24"/>
        </w:rPr>
        <w:t xml:space="preserve">III вариант </w:t>
      </w:r>
      <w:r w:rsidRPr="00CB75EF">
        <w:rPr>
          <w:rFonts w:cs="Times New Roman"/>
          <w:sz w:val="24"/>
          <w:szCs w:val="24"/>
        </w:rPr>
        <w:t>- «нулевая» альтернатива – отказ от планируемой хозяйственной деятельности.</w:t>
      </w:r>
    </w:p>
    <w:p w14:paraId="41B4747B" w14:textId="517692FC" w:rsidR="001C429C" w:rsidRPr="008F6F48" w:rsidRDefault="001C429C" w:rsidP="006C72C6">
      <w:pPr>
        <w:spacing w:after="0"/>
        <w:ind w:firstLine="709"/>
        <w:jc w:val="both"/>
        <w:rPr>
          <w:szCs w:val="28"/>
          <w:highlight w:val="yellow"/>
        </w:rPr>
      </w:pPr>
    </w:p>
    <w:sectPr w:rsidR="001C429C" w:rsidRPr="008F6F48" w:rsidSect="00A96492">
      <w:pgSz w:w="11906" w:h="16838" w:code="9"/>
      <w:pgMar w:top="709" w:right="566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D0A97"/>
    <w:multiLevelType w:val="multilevel"/>
    <w:tmpl w:val="FF06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B5510"/>
    <w:multiLevelType w:val="hybridMultilevel"/>
    <w:tmpl w:val="9A008D7A"/>
    <w:lvl w:ilvl="0" w:tplc="043261B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2321A20"/>
    <w:multiLevelType w:val="hybridMultilevel"/>
    <w:tmpl w:val="D0586B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215E3"/>
    <w:multiLevelType w:val="hybridMultilevel"/>
    <w:tmpl w:val="95906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A5A3E"/>
    <w:multiLevelType w:val="hybridMultilevel"/>
    <w:tmpl w:val="A5E6D1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D5EC0"/>
    <w:multiLevelType w:val="hybridMultilevel"/>
    <w:tmpl w:val="8B465E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03DEF"/>
    <w:multiLevelType w:val="multilevel"/>
    <w:tmpl w:val="7F34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9B1066"/>
    <w:multiLevelType w:val="multilevel"/>
    <w:tmpl w:val="7364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4B0"/>
    <w:rsid w:val="00000953"/>
    <w:rsid w:val="00001963"/>
    <w:rsid w:val="00002EC0"/>
    <w:rsid w:val="0000731A"/>
    <w:rsid w:val="000079A0"/>
    <w:rsid w:val="00014972"/>
    <w:rsid w:val="00015B0A"/>
    <w:rsid w:val="0001768C"/>
    <w:rsid w:val="000211BE"/>
    <w:rsid w:val="00026115"/>
    <w:rsid w:val="00036B6B"/>
    <w:rsid w:val="00041A83"/>
    <w:rsid w:val="000450CC"/>
    <w:rsid w:val="00050DA0"/>
    <w:rsid w:val="00057BF4"/>
    <w:rsid w:val="00077920"/>
    <w:rsid w:val="000A734E"/>
    <w:rsid w:val="000D1CD1"/>
    <w:rsid w:val="000E54D2"/>
    <w:rsid w:val="000F7E02"/>
    <w:rsid w:val="0010725C"/>
    <w:rsid w:val="00112E15"/>
    <w:rsid w:val="0011337E"/>
    <w:rsid w:val="00114DD7"/>
    <w:rsid w:val="00125369"/>
    <w:rsid w:val="00126B02"/>
    <w:rsid w:val="00137315"/>
    <w:rsid w:val="00152632"/>
    <w:rsid w:val="001931F6"/>
    <w:rsid w:val="001A2F7F"/>
    <w:rsid w:val="001B1E9F"/>
    <w:rsid w:val="001B7302"/>
    <w:rsid w:val="001C0BF0"/>
    <w:rsid w:val="001C429C"/>
    <w:rsid w:val="001C7731"/>
    <w:rsid w:val="001D248D"/>
    <w:rsid w:val="001D7860"/>
    <w:rsid w:val="001F0E98"/>
    <w:rsid w:val="001F35F1"/>
    <w:rsid w:val="001F65A4"/>
    <w:rsid w:val="001F7E5B"/>
    <w:rsid w:val="002061B1"/>
    <w:rsid w:val="00212A2F"/>
    <w:rsid w:val="00213C04"/>
    <w:rsid w:val="002173D8"/>
    <w:rsid w:val="002178B6"/>
    <w:rsid w:val="00234409"/>
    <w:rsid w:val="002369DE"/>
    <w:rsid w:val="00236B9C"/>
    <w:rsid w:val="00247E1E"/>
    <w:rsid w:val="002535EA"/>
    <w:rsid w:val="002538EA"/>
    <w:rsid w:val="00264B7F"/>
    <w:rsid w:val="00273325"/>
    <w:rsid w:val="00273EF4"/>
    <w:rsid w:val="002750DC"/>
    <w:rsid w:val="002848D9"/>
    <w:rsid w:val="00291506"/>
    <w:rsid w:val="002A2A89"/>
    <w:rsid w:val="002A63EA"/>
    <w:rsid w:val="002B0602"/>
    <w:rsid w:val="002C2D4D"/>
    <w:rsid w:val="002D19FA"/>
    <w:rsid w:val="002D5CD4"/>
    <w:rsid w:val="002E32E1"/>
    <w:rsid w:val="002E6706"/>
    <w:rsid w:val="002F1DDC"/>
    <w:rsid w:val="002F3EC5"/>
    <w:rsid w:val="002F5BE8"/>
    <w:rsid w:val="00312C7B"/>
    <w:rsid w:val="00322551"/>
    <w:rsid w:val="00325D94"/>
    <w:rsid w:val="00326FA2"/>
    <w:rsid w:val="00341388"/>
    <w:rsid w:val="00343ACE"/>
    <w:rsid w:val="00354C45"/>
    <w:rsid w:val="0036399A"/>
    <w:rsid w:val="003648CE"/>
    <w:rsid w:val="003770A9"/>
    <w:rsid w:val="003855D3"/>
    <w:rsid w:val="0038712E"/>
    <w:rsid w:val="003A20D8"/>
    <w:rsid w:val="003A6C0A"/>
    <w:rsid w:val="003B6D2C"/>
    <w:rsid w:val="003C2A26"/>
    <w:rsid w:val="003C3458"/>
    <w:rsid w:val="003D46BC"/>
    <w:rsid w:val="003D5311"/>
    <w:rsid w:val="00400802"/>
    <w:rsid w:val="00404C81"/>
    <w:rsid w:val="00406293"/>
    <w:rsid w:val="00415406"/>
    <w:rsid w:val="00424E72"/>
    <w:rsid w:val="00434462"/>
    <w:rsid w:val="00440B7B"/>
    <w:rsid w:val="0044172B"/>
    <w:rsid w:val="00460CA1"/>
    <w:rsid w:val="00472A59"/>
    <w:rsid w:val="00481BF8"/>
    <w:rsid w:val="00482C12"/>
    <w:rsid w:val="00484CB3"/>
    <w:rsid w:val="00486BF8"/>
    <w:rsid w:val="00491252"/>
    <w:rsid w:val="004A3CF0"/>
    <w:rsid w:val="004A50DF"/>
    <w:rsid w:val="004A52C5"/>
    <w:rsid w:val="004B6CE5"/>
    <w:rsid w:val="004B7442"/>
    <w:rsid w:val="004C7FE1"/>
    <w:rsid w:val="004E2CD8"/>
    <w:rsid w:val="004E4F98"/>
    <w:rsid w:val="004F2611"/>
    <w:rsid w:val="004F7322"/>
    <w:rsid w:val="005024DC"/>
    <w:rsid w:val="00512BFE"/>
    <w:rsid w:val="0051657F"/>
    <w:rsid w:val="00517298"/>
    <w:rsid w:val="00520950"/>
    <w:rsid w:val="00550C67"/>
    <w:rsid w:val="0056147E"/>
    <w:rsid w:val="00574FD8"/>
    <w:rsid w:val="00582357"/>
    <w:rsid w:val="00582A2A"/>
    <w:rsid w:val="00596B1F"/>
    <w:rsid w:val="005A3AC2"/>
    <w:rsid w:val="005A449F"/>
    <w:rsid w:val="005A6BB3"/>
    <w:rsid w:val="005B184C"/>
    <w:rsid w:val="005C27AF"/>
    <w:rsid w:val="005C4387"/>
    <w:rsid w:val="005C5482"/>
    <w:rsid w:val="005D22B5"/>
    <w:rsid w:val="005D43F4"/>
    <w:rsid w:val="005D5158"/>
    <w:rsid w:val="005D561E"/>
    <w:rsid w:val="005E05B7"/>
    <w:rsid w:val="005E4076"/>
    <w:rsid w:val="005F1CFE"/>
    <w:rsid w:val="005F775E"/>
    <w:rsid w:val="00612389"/>
    <w:rsid w:val="006123C0"/>
    <w:rsid w:val="00621389"/>
    <w:rsid w:val="00622C13"/>
    <w:rsid w:val="00623D89"/>
    <w:rsid w:val="006278ED"/>
    <w:rsid w:val="006322E1"/>
    <w:rsid w:val="006342BF"/>
    <w:rsid w:val="0063451C"/>
    <w:rsid w:val="00640EBC"/>
    <w:rsid w:val="00647925"/>
    <w:rsid w:val="00655C3C"/>
    <w:rsid w:val="006563E9"/>
    <w:rsid w:val="00662C55"/>
    <w:rsid w:val="006631EA"/>
    <w:rsid w:val="00663970"/>
    <w:rsid w:val="006657BE"/>
    <w:rsid w:val="00670C50"/>
    <w:rsid w:val="006744C2"/>
    <w:rsid w:val="00676BB0"/>
    <w:rsid w:val="006801F7"/>
    <w:rsid w:val="00680D53"/>
    <w:rsid w:val="006862B8"/>
    <w:rsid w:val="00694E83"/>
    <w:rsid w:val="006A5C74"/>
    <w:rsid w:val="006A702B"/>
    <w:rsid w:val="006B4170"/>
    <w:rsid w:val="006B4AC7"/>
    <w:rsid w:val="006B6811"/>
    <w:rsid w:val="006B73B5"/>
    <w:rsid w:val="006C0B77"/>
    <w:rsid w:val="006C4487"/>
    <w:rsid w:val="006C54B0"/>
    <w:rsid w:val="006C5BD7"/>
    <w:rsid w:val="006C7023"/>
    <w:rsid w:val="006C72C6"/>
    <w:rsid w:val="006C7425"/>
    <w:rsid w:val="006D0267"/>
    <w:rsid w:val="006D6AE0"/>
    <w:rsid w:val="006D77D2"/>
    <w:rsid w:val="006E15B0"/>
    <w:rsid w:val="006E506A"/>
    <w:rsid w:val="006F08D3"/>
    <w:rsid w:val="006F6EC3"/>
    <w:rsid w:val="00707CE1"/>
    <w:rsid w:val="00721968"/>
    <w:rsid w:val="00722C4C"/>
    <w:rsid w:val="00724FD4"/>
    <w:rsid w:val="00730368"/>
    <w:rsid w:val="00742F87"/>
    <w:rsid w:val="00744678"/>
    <w:rsid w:val="007515BC"/>
    <w:rsid w:val="007515D7"/>
    <w:rsid w:val="007560C6"/>
    <w:rsid w:val="007604FC"/>
    <w:rsid w:val="007741C9"/>
    <w:rsid w:val="00781F78"/>
    <w:rsid w:val="0079044B"/>
    <w:rsid w:val="0079520E"/>
    <w:rsid w:val="007B04A8"/>
    <w:rsid w:val="007B7DF1"/>
    <w:rsid w:val="007C0D4D"/>
    <w:rsid w:val="007D3397"/>
    <w:rsid w:val="007E3BD5"/>
    <w:rsid w:val="007E3CE6"/>
    <w:rsid w:val="007E5FCF"/>
    <w:rsid w:val="007F586A"/>
    <w:rsid w:val="007F6044"/>
    <w:rsid w:val="00806130"/>
    <w:rsid w:val="0081039D"/>
    <w:rsid w:val="008242FF"/>
    <w:rsid w:val="00836673"/>
    <w:rsid w:val="008422D5"/>
    <w:rsid w:val="00843FC5"/>
    <w:rsid w:val="00844B73"/>
    <w:rsid w:val="0086797C"/>
    <w:rsid w:val="00870751"/>
    <w:rsid w:val="00891C44"/>
    <w:rsid w:val="008C0DAD"/>
    <w:rsid w:val="008C79B5"/>
    <w:rsid w:val="008D65EA"/>
    <w:rsid w:val="008E6C20"/>
    <w:rsid w:val="008F3FD3"/>
    <w:rsid w:val="008F48B1"/>
    <w:rsid w:val="008F4918"/>
    <w:rsid w:val="008F6F48"/>
    <w:rsid w:val="00901388"/>
    <w:rsid w:val="00902E27"/>
    <w:rsid w:val="00905494"/>
    <w:rsid w:val="00906F35"/>
    <w:rsid w:val="00916DCD"/>
    <w:rsid w:val="00922C48"/>
    <w:rsid w:val="00925380"/>
    <w:rsid w:val="00931B5B"/>
    <w:rsid w:val="00936185"/>
    <w:rsid w:val="009378EC"/>
    <w:rsid w:val="00944C5D"/>
    <w:rsid w:val="00944EF3"/>
    <w:rsid w:val="00945118"/>
    <w:rsid w:val="009538CA"/>
    <w:rsid w:val="00956FA6"/>
    <w:rsid w:val="00961DE7"/>
    <w:rsid w:val="009655E0"/>
    <w:rsid w:val="00965F0E"/>
    <w:rsid w:val="0097483C"/>
    <w:rsid w:val="00974FD0"/>
    <w:rsid w:val="00976F57"/>
    <w:rsid w:val="00977D6F"/>
    <w:rsid w:val="00995625"/>
    <w:rsid w:val="00996836"/>
    <w:rsid w:val="009A33CB"/>
    <w:rsid w:val="009A7ECB"/>
    <w:rsid w:val="009B7064"/>
    <w:rsid w:val="009D2450"/>
    <w:rsid w:val="009D36D8"/>
    <w:rsid w:val="009D62F1"/>
    <w:rsid w:val="009D6DE8"/>
    <w:rsid w:val="009D772A"/>
    <w:rsid w:val="00A00ACE"/>
    <w:rsid w:val="00A040A9"/>
    <w:rsid w:val="00A066F0"/>
    <w:rsid w:val="00A06FD3"/>
    <w:rsid w:val="00A1367D"/>
    <w:rsid w:val="00A23F5B"/>
    <w:rsid w:val="00A32E87"/>
    <w:rsid w:val="00A363C8"/>
    <w:rsid w:val="00A365BF"/>
    <w:rsid w:val="00A41865"/>
    <w:rsid w:val="00A44EFD"/>
    <w:rsid w:val="00A46010"/>
    <w:rsid w:val="00A5350F"/>
    <w:rsid w:val="00A64E1F"/>
    <w:rsid w:val="00A6603C"/>
    <w:rsid w:val="00A676A5"/>
    <w:rsid w:val="00A72DF4"/>
    <w:rsid w:val="00A73C06"/>
    <w:rsid w:val="00A777D5"/>
    <w:rsid w:val="00A77952"/>
    <w:rsid w:val="00A80BD3"/>
    <w:rsid w:val="00A81531"/>
    <w:rsid w:val="00A82C6A"/>
    <w:rsid w:val="00A83CB1"/>
    <w:rsid w:val="00A96492"/>
    <w:rsid w:val="00A971BC"/>
    <w:rsid w:val="00A9728B"/>
    <w:rsid w:val="00AA2E1E"/>
    <w:rsid w:val="00AA3D72"/>
    <w:rsid w:val="00AF06C9"/>
    <w:rsid w:val="00AF0C1C"/>
    <w:rsid w:val="00AF1DB3"/>
    <w:rsid w:val="00AF41D4"/>
    <w:rsid w:val="00B06682"/>
    <w:rsid w:val="00B06FE3"/>
    <w:rsid w:val="00B14D59"/>
    <w:rsid w:val="00B20361"/>
    <w:rsid w:val="00B2625A"/>
    <w:rsid w:val="00B55318"/>
    <w:rsid w:val="00B55DA8"/>
    <w:rsid w:val="00B631A6"/>
    <w:rsid w:val="00B7093A"/>
    <w:rsid w:val="00B73367"/>
    <w:rsid w:val="00B757C4"/>
    <w:rsid w:val="00B76B3E"/>
    <w:rsid w:val="00B915B7"/>
    <w:rsid w:val="00B936A3"/>
    <w:rsid w:val="00B94337"/>
    <w:rsid w:val="00B9571E"/>
    <w:rsid w:val="00BA1CBD"/>
    <w:rsid w:val="00BA7571"/>
    <w:rsid w:val="00BB220F"/>
    <w:rsid w:val="00BB29E2"/>
    <w:rsid w:val="00BC593D"/>
    <w:rsid w:val="00BC7C5E"/>
    <w:rsid w:val="00BD100C"/>
    <w:rsid w:val="00BE0237"/>
    <w:rsid w:val="00BE42FA"/>
    <w:rsid w:val="00BF56B0"/>
    <w:rsid w:val="00BF5B26"/>
    <w:rsid w:val="00C11CA7"/>
    <w:rsid w:val="00C145DE"/>
    <w:rsid w:val="00C307F1"/>
    <w:rsid w:val="00C3334C"/>
    <w:rsid w:val="00C4105C"/>
    <w:rsid w:val="00C4191E"/>
    <w:rsid w:val="00C44829"/>
    <w:rsid w:val="00C4659A"/>
    <w:rsid w:val="00C62AC5"/>
    <w:rsid w:val="00C643C5"/>
    <w:rsid w:val="00C8340A"/>
    <w:rsid w:val="00C85A93"/>
    <w:rsid w:val="00C9208C"/>
    <w:rsid w:val="00C92866"/>
    <w:rsid w:val="00C9424D"/>
    <w:rsid w:val="00C94697"/>
    <w:rsid w:val="00CA047C"/>
    <w:rsid w:val="00CB111A"/>
    <w:rsid w:val="00CB1247"/>
    <w:rsid w:val="00CC1D1B"/>
    <w:rsid w:val="00CD102F"/>
    <w:rsid w:val="00CD59EF"/>
    <w:rsid w:val="00CE21F6"/>
    <w:rsid w:val="00CE2C4A"/>
    <w:rsid w:val="00CE40EC"/>
    <w:rsid w:val="00CE781B"/>
    <w:rsid w:val="00CF6546"/>
    <w:rsid w:val="00CF6B55"/>
    <w:rsid w:val="00CF7C2D"/>
    <w:rsid w:val="00CF7EB8"/>
    <w:rsid w:val="00D012D8"/>
    <w:rsid w:val="00D14163"/>
    <w:rsid w:val="00D15A2E"/>
    <w:rsid w:val="00D21557"/>
    <w:rsid w:val="00D2179D"/>
    <w:rsid w:val="00D3002B"/>
    <w:rsid w:val="00D317D8"/>
    <w:rsid w:val="00D323FD"/>
    <w:rsid w:val="00D34F75"/>
    <w:rsid w:val="00D35C7C"/>
    <w:rsid w:val="00D40B6D"/>
    <w:rsid w:val="00D451C8"/>
    <w:rsid w:val="00D520F0"/>
    <w:rsid w:val="00D538A1"/>
    <w:rsid w:val="00D57DD7"/>
    <w:rsid w:val="00D65BE9"/>
    <w:rsid w:val="00D66B9F"/>
    <w:rsid w:val="00D67123"/>
    <w:rsid w:val="00D83A76"/>
    <w:rsid w:val="00D93FF5"/>
    <w:rsid w:val="00DD7C3F"/>
    <w:rsid w:val="00DE2FB0"/>
    <w:rsid w:val="00DE4F9C"/>
    <w:rsid w:val="00DE69F9"/>
    <w:rsid w:val="00DE7036"/>
    <w:rsid w:val="00DE7107"/>
    <w:rsid w:val="00DF0294"/>
    <w:rsid w:val="00E060A0"/>
    <w:rsid w:val="00E06BD0"/>
    <w:rsid w:val="00E10830"/>
    <w:rsid w:val="00E2077C"/>
    <w:rsid w:val="00E237D0"/>
    <w:rsid w:val="00E24098"/>
    <w:rsid w:val="00E31A6A"/>
    <w:rsid w:val="00E321E7"/>
    <w:rsid w:val="00E3432D"/>
    <w:rsid w:val="00E426AE"/>
    <w:rsid w:val="00E4606B"/>
    <w:rsid w:val="00E63285"/>
    <w:rsid w:val="00E743ED"/>
    <w:rsid w:val="00E81505"/>
    <w:rsid w:val="00E83120"/>
    <w:rsid w:val="00E8372D"/>
    <w:rsid w:val="00E866D0"/>
    <w:rsid w:val="00E8784A"/>
    <w:rsid w:val="00EA1557"/>
    <w:rsid w:val="00EA59DF"/>
    <w:rsid w:val="00EA7714"/>
    <w:rsid w:val="00EB305C"/>
    <w:rsid w:val="00EB6310"/>
    <w:rsid w:val="00EB6C87"/>
    <w:rsid w:val="00EB7FB3"/>
    <w:rsid w:val="00EC0A29"/>
    <w:rsid w:val="00EC1442"/>
    <w:rsid w:val="00ED347A"/>
    <w:rsid w:val="00ED6053"/>
    <w:rsid w:val="00EE4070"/>
    <w:rsid w:val="00EF1B9E"/>
    <w:rsid w:val="00EF3259"/>
    <w:rsid w:val="00EF41D8"/>
    <w:rsid w:val="00EF4215"/>
    <w:rsid w:val="00EF68BC"/>
    <w:rsid w:val="00F05242"/>
    <w:rsid w:val="00F066B4"/>
    <w:rsid w:val="00F12C76"/>
    <w:rsid w:val="00F16463"/>
    <w:rsid w:val="00F174F4"/>
    <w:rsid w:val="00F24237"/>
    <w:rsid w:val="00F3093B"/>
    <w:rsid w:val="00F3349E"/>
    <w:rsid w:val="00F34844"/>
    <w:rsid w:val="00F365BF"/>
    <w:rsid w:val="00F3766F"/>
    <w:rsid w:val="00F47341"/>
    <w:rsid w:val="00F51322"/>
    <w:rsid w:val="00F66E18"/>
    <w:rsid w:val="00F72F9C"/>
    <w:rsid w:val="00F73BC2"/>
    <w:rsid w:val="00F77045"/>
    <w:rsid w:val="00F82DAD"/>
    <w:rsid w:val="00F839EF"/>
    <w:rsid w:val="00F87881"/>
    <w:rsid w:val="00F92240"/>
    <w:rsid w:val="00F9625D"/>
    <w:rsid w:val="00FA1D0B"/>
    <w:rsid w:val="00FA2CDE"/>
    <w:rsid w:val="00FA7250"/>
    <w:rsid w:val="00FB51ED"/>
    <w:rsid w:val="00FC3872"/>
    <w:rsid w:val="00FC6795"/>
    <w:rsid w:val="00FD032C"/>
    <w:rsid w:val="00FD44C0"/>
    <w:rsid w:val="00FE2AF8"/>
    <w:rsid w:val="00FE6987"/>
    <w:rsid w:val="00FE6C4C"/>
    <w:rsid w:val="00FF4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1C88B"/>
  <w15:docId w15:val="{3147FA70-1341-4346-BCF3-EF5F5AB07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298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5D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84CB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 для документа"/>
    <w:basedOn w:val="a"/>
    <w:link w:val="a5"/>
    <w:uiPriority w:val="1"/>
    <w:qFormat/>
    <w:rsid w:val="006F08D3"/>
    <w:pPr>
      <w:ind w:left="720"/>
      <w:contextualSpacing/>
    </w:pPr>
  </w:style>
  <w:style w:type="table" w:customStyle="1" w:styleId="21">
    <w:name w:val="Таблица простая 21"/>
    <w:basedOn w:val="a1"/>
    <w:uiPriority w:val="42"/>
    <w:rsid w:val="00341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">
    <w:name w:val="Сетка таблицы светлая1"/>
    <w:basedOn w:val="a1"/>
    <w:uiPriority w:val="40"/>
    <w:rsid w:val="00B262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41">
    <w:name w:val="Таблица простая 41"/>
    <w:basedOn w:val="a1"/>
    <w:uiPriority w:val="44"/>
    <w:rsid w:val="0049125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12">
    <w:name w:val="Обычный (веб)1"/>
    <w:basedOn w:val="a"/>
    <w:uiPriority w:val="99"/>
    <w:unhideWhenUsed/>
    <w:rsid w:val="00623D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rsid w:val="00BE0237"/>
    <w:pPr>
      <w:spacing w:after="120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BE0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rsid w:val="00BE0237"/>
    <w:pPr>
      <w:spacing w:after="12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9">
    <w:name w:val="Основной текст Знак"/>
    <w:basedOn w:val="a0"/>
    <w:link w:val="a8"/>
    <w:uiPriority w:val="99"/>
    <w:semiHidden/>
    <w:rsid w:val="00BE0237"/>
    <w:rPr>
      <w:rFonts w:ascii="Calibri" w:eastAsia="Times New Roman" w:hAnsi="Calibri" w:cs="Times New Roman"/>
      <w:lang w:eastAsia="ru-RU"/>
    </w:rPr>
  </w:style>
  <w:style w:type="character" w:customStyle="1" w:styleId="fontstyle01">
    <w:name w:val="fontstyle01"/>
    <w:rsid w:val="00BE0237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a">
    <w:name w:val="Normal (Web)"/>
    <w:basedOn w:val="a"/>
    <w:unhideWhenUsed/>
    <w:rsid w:val="004A52C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b">
    <w:name w:val="Strong"/>
    <w:uiPriority w:val="22"/>
    <w:qFormat/>
    <w:rsid w:val="004A52C5"/>
    <w:rPr>
      <w:b/>
      <w:bCs/>
    </w:rPr>
  </w:style>
  <w:style w:type="character" w:styleId="ac">
    <w:name w:val="Hyperlink"/>
    <w:uiPriority w:val="99"/>
    <w:unhideWhenUsed/>
    <w:rsid w:val="004A52C5"/>
    <w:rPr>
      <w:color w:val="0000FF"/>
      <w:u w:val="single"/>
    </w:rPr>
  </w:style>
  <w:style w:type="paragraph" w:customStyle="1" w:styleId="13">
    <w:name w:val="1 Текст Мой"/>
    <w:link w:val="14"/>
    <w:qFormat/>
    <w:rsid w:val="002750DC"/>
    <w:pPr>
      <w:spacing w:after="0" w:line="240" w:lineRule="auto"/>
      <w:ind w:left="284" w:right="284"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4">
    <w:name w:val="1 Текст Мой Знак"/>
    <w:basedOn w:val="a0"/>
    <w:link w:val="13"/>
    <w:rsid w:val="002750DC"/>
    <w:rPr>
      <w:rFonts w:ascii="Times New Roman" w:eastAsia="Times New Roman" w:hAnsi="Times New Roman" w:cs="Times New Roman"/>
      <w:sz w:val="28"/>
      <w:szCs w:val="24"/>
    </w:rPr>
  </w:style>
  <w:style w:type="character" w:customStyle="1" w:styleId="15">
    <w:name w:val="Стиль1 Знак"/>
    <w:link w:val="16"/>
    <w:locked/>
    <w:rsid w:val="00680D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Стиль1"/>
    <w:basedOn w:val="a"/>
    <w:link w:val="15"/>
    <w:rsid w:val="00680D53"/>
    <w:pPr>
      <w:spacing w:after="0"/>
      <w:ind w:left="284" w:right="284" w:firstLine="567"/>
      <w:jc w:val="both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Абзац списка для документа Знак"/>
    <w:link w:val="a4"/>
    <w:uiPriority w:val="1"/>
    <w:locked/>
    <w:rsid w:val="00E83120"/>
    <w:rPr>
      <w:rFonts w:ascii="Times New Roman" w:hAnsi="Times New Roman"/>
      <w:sz w:val="28"/>
    </w:rPr>
  </w:style>
  <w:style w:type="paragraph" w:customStyle="1" w:styleId="ad">
    <w:name w:val="Абзац ППД"/>
    <w:basedOn w:val="a"/>
    <w:link w:val="ae"/>
    <w:qFormat/>
    <w:rsid w:val="00E83120"/>
    <w:pPr>
      <w:spacing w:before="120" w:after="240" w:line="360" w:lineRule="auto"/>
      <w:ind w:firstLine="709"/>
      <w:jc w:val="both"/>
    </w:pPr>
    <w:rPr>
      <w:szCs w:val="28"/>
    </w:rPr>
  </w:style>
  <w:style w:type="character" w:customStyle="1" w:styleId="ae">
    <w:name w:val="Абзац ППД Знак"/>
    <w:basedOn w:val="a0"/>
    <w:link w:val="ad"/>
    <w:rsid w:val="00E83120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4C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ableParagraph">
    <w:name w:val="Table Paragraph"/>
    <w:basedOn w:val="a"/>
    <w:uiPriority w:val="1"/>
    <w:qFormat/>
    <w:rsid w:val="003B6D2C"/>
    <w:pPr>
      <w:widowControl w:val="0"/>
      <w:autoSpaceDE w:val="0"/>
      <w:autoSpaceDN w:val="0"/>
      <w:spacing w:after="0"/>
    </w:pPr>
    <w:rPr>
      <w:rFonts w:eastAsia="Times New Roman" w:cs="Times New Roman"/>
      <w:sz w:val="22"/>
      <w:lang w:val="en-US"/>
    </w:rPr>
  </w:style>
  <w:style w:type="paragraph" w:styleId="af">
    <w:name w:val="Block Text"/>
    <w:basedOn w:val="a"/>
    <w:rsid w:val="00996836"/>
    <w:pPr>
      <w:spacing w:after="0"/>
      <w:ind w:left="851" w:right="793"/>
      <w:jc w:val="both"/>
    </w:pPr>
    <w:rPr>
      <w:rFonts w:eastAsia="Calibri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9D2450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55D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erson-name">
    <w:name w:val="person-name"/>
    <w:basedOn w:val="a"/>
    <w:rsid w:val="00AA3D7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F92240"/>
    <w:rPr>
      <w:color w:val="605E5C"/>
      <w:shd w:val="clear" w:color="auto" w:fill="E1DFDD"/>
    </w:rPr>
  </w:style>
  <w:style w:type="character" w:customStyle="1" w:styleId="WW8Num10z2">
    <w:name w:val="WW8Num10z2"/>
    <w:rsid w:val="00D538A1"/>
    <w:rPr>
      <w:rFonts w:ascii="Wingdings" w:hAnsi="Wingdings"/>
    </w:rPr>
  </w:style>
  <w:style w:type="paragraph" w:customStyle="1" w:styleId="point">
    <w:name w:val="point"/>
    <w:basedOn w:val="a"/>
    <w:rsid w:val="00EF41D8"/>
    <w:pPr>
      <w:spacing w:before="160"/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D1CD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D1C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9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up_uks@mail.grodno.by" TargetMode="External"/><Relationship Id="rId3" Type="http://schemas.openxmlformats.org/officeDocument/2006/relationships/styles" Target="styles.xml"/><Relationship Id="rId7" Type="http://schemas.openxmlformats.org/officeDocument/2006/relationships/hyperlink" Target="mailto:grup_uks@mail.grodno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gilev.gov.by/obshchestvennye-obsuzhdeniya/51174-oo-cl-10kv1110-lupolov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03537-F927-4825-B6D9-FE7CD928C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User</cp:lastModifiedBy>
  <cp:revision>2</cp:revision>
  <cp:lastPrinted>2025-11-19T08:29:00Z</cp:lastPrinted>
  <dcterms:created xsi:type="dcterms:W3CDTF">2026-10-08T05:45:00Z</dcterms:created>
  <dcterms:modified xsi:type="dcterms:W3CDTF">2026-10-08T05:45:00Z</dcterms:modified>
</cp:coreProperties>
</file>