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33C" w:rsidRPr="00300D95" w:rsidRDefault="00FC033C" w:rsidP="00FC033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493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5529"/>
      </w:tblGrid>
      <w:tr w:rsidR="00FC033C" w:rsidRPr="00300D95" w:rsidTr="00792CA7">
        <w:trPr>
          <w:trHeight w:val="2860"/>
        </w:trPr>
        <w:tc>
          <w:tcPr>
            <w:tcW w:w="2253" w:type="pct"/>
          </w:tcPr>
          <w:p w:rsidR="00FC033C" w:rsidRPr="00300D95" w:rsidRDefault="00FC033C" w:rsidP="004A5E9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47" w:type="pct"/>
          </w:tcPr>
          <w:p w:rsidR="00DD6F9F" w:rsidRDefault="00135123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D95">
              <w:rPr>
                <w:rFonts w:ascii="Times New Roman" w:hAnsi="Times New Roman" w:cs="Times New Roman"/>
                <w:sz w:val="28"/>
                <w:szCs w:val="28"/>
              </w:rPr>
              <w:t>Щучинский</w:t>
            </w:r>
            <w:r w:rsidR="00FC033C" w:rsidRPr="00300D95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</w:t>
            </w:r>
          </w:p>
          <w:p w:rsidR="00FC033C" w:rsidRPr="00300D95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D95"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  <w:p w:rsidR="0051567D" w:rsidRDefault="0051567D" w:rsidP="0051567D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</w:p>
          <w:p w:rsidR="00FC033C" w:rsidRPr="00300D95" w:rsidRDefault="00FC033C" w:rsidP="00DD6F9F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135123" w:rsidRPr="00300D95" w:rsidRDefault="00135123" w:rsidP="001351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0D95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DD6F9F" w:rsidRDefault="00DD6F9F" w:rsidP="00DD6F9F">
      <w:pPr>
        <w:pStyle w:val="newncpi0"/>
      </w:pPr>
      <w:r>
        <w:t>Сведения о заявителе:</w:t>
      </w:r>
    </w:p>
    <w:p w:rsidR="00DD6F9F" w:rsidRDefault="00DD6F9F" w:rsidP="00DD6F9F">
      <w:pPr>
        <w:pStyle w:val="newncpi0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0"/>
        <w:gridCol w:w="4325"/>
      </w:tblGrid>
      <w:tr w:rsidR="00DD6F9F" w:rsidTr="000D2943">
        <w:trPr>
          <w:trHeight w:val="238"/>
        </w:trPr>
        <w:tc>
          <w:tcPr>
            <w:tcW w:w="287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92CA7" w:rsidRPr="00DD6F9F" w:rsidRDefault="00DD6F9F" w:rsidP="00792CA7">
            <w:pPr>
              <w:pStyle w:val="table10"/>
              <w:rPr>
                <w:rFonts w:eastAsiaTheme="minorEastAsia"/>
                <w:b/>
                <w:i/>
              </w:rPr>
            </w:pPr>
            <w:r>
              <w:t> </w:t>
            </w:r>
          </w:p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Учетный номер плательщика (при наличии)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</w:tbl>
    <w:p w:rsidR="00DD6F9F" w:rsidRDefault="00DD6F9F" w:rsidP="00DD6F9F">
      <w:pPr>
        <w:pStyle w:val="newncpi0"/>
      </w:pPr>
      <w:r>
        <w:t>Прошу согласовать режим работы:</w:t>
      </w:r>
    </w:p>
    <w:p w:rsidR="00DD6F9F" w:rsidRDefault="00DD6F9F" w:rsidP="00DD6F9F">
      <w:pPr>
        <w:pStyle w:val="newncpi0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7"/>
        <w:gridCol w:w="864"/>
        <w:gridCol w:w="865"/>
        <w:gridCol w:w="865"/>
        <w:gridCol w:w="865"/>
        <w:gridCol w:w="869"/>
      </w:tblGrid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Вид и наименование (при наличии) розничного торгового объекта, тип и 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DD6F9F" w:rsidRDefault="00DD6F9F" w:rsidP="00212BA2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Место нахождения розничного торгового объекта, объекта общественного питания, торгового центра, рынка (далее – объект)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Сведения о договоре об оказании охранных услуг по приему сигналов тревоги системы тревожной сигнализации, установленной в (на) объекте* (дата, номер и 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Сведения об установленных в (на) объекте средствах системы видеонаблюдения за состоянием общественной безопасности** или локальной системы видеонаблюдения***, подключенных к 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 оборудованию автоматизированного рабочего места, к техническим характеристикам, монтажу и дополнительным требованиям к различным типам видеокамер, к обеспечению минимального перечня зон обзора и задач видеонаблюдения в зависимост</w:t>
            </w:r>
            <w:r w:rsidRPr="009F3D11">
              <w:rPr>
                <w:bdr w:val="single" w:sz="4" w:space="0" w:color="auto"/>
              </w:rPr>
              <w:t>и</w:t>
            </w:r>
            <w:r>
              <w:t xml:space="preserve"> от классификации объекта и типов видеокамер 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 xml:space="preserve">Режим работы объекта: 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Время работы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0D2943">
            <w:pPr>
              <w:pStyle w:val="table10"/>
              <w:jc w:val="center"/>
              <w:rPr>
                <w:rFonts w:eastAsiaTheme="minorEastAsia"/>
                <w:b/>
                <w:i/>
              </w:rPr>
            </w:pPr>
            <w:r w:rsidRPr="00264D12">
              <w:rPr>
                <w:b/>
                <w:i/>
              </w:rP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792CA7">
            <w:pPr>
              <w:pStyle w:val="table10"/>
              <w:rPr>
                <w:rFonts w:eastAsiaTheme="minorEastAsia"/>
                <w:b/>
                <w:i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0D2943">
            <w:pPr>
              <w:pStyle w:val="table10"/>
              <w:jc w:val="center"/>
              <w:rPr>
                <w:rFonts w:eastAsiaTheme="minorEastAsia"/>
                <w:b/>
                <w:i/>
              </w:rPr>
            </w:pPr>
            <w:r w:rsidRPr="00264D12">
              <w:rPr>
                <w:b/>
                <w:i/>
              </w:rP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792CA7">
            <w:pPr>
              <w:pStyle w:val="table10"/>
              <w:rPr>
                <w:rFonts w:eastAsiaTheme="minorEastAsia"/>
                <w:b/>
                <w:i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часов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Перерыв (при наличии)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часов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Выходные дни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Санитарный день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Дополнительные сведения, уточняющие режим работы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DD6F9F" w:rsidRDefault="00DD6F9F" w:rsidP="00DD6F9F">
      <w:pPr>
        <w:pStyle w:val="newncpi"/>
        <w:rPr>
          <w:rFonts w:eastAsiaTheme="minorEastAsia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9"/>
        <w:gridCol w:w="2629"/>
        <w:gridCol w:w="2937"/>
      </w:tblGrid>
      <w:tr w:rsidR="00DD6F9F" w:rsidTr="000D2943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newncpi0"/>
              <w:jc w:val="left"/>
              <w:rPr>
                <w:rFonts w:eastAsiaTheme="minorEastAsia"/>
              </w:rPr>
            </w:pPr>
            <w:r>
              <w:t xml:space="preserve">Руководитель юридического лица </w:t>
            </w:r>
            <w:r>
              <w:br/>
              <w:t>или уполномоченное им лицо</w:t>
            </w:r>
            <w:r>
              <w:br/>
              <w:t>(индивидуальный предприниматель)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6F9F" w:rsidRDefault="00DD6F9F" w:rsidP="000D2943">
            <w:pPr>
              <w:pStyle w:val="newncpi0"/>
              <w:jc w:val="center"/>
              <w:rPr>
                <w:rFonts w:eastAsiaTheme="minorEastAsia"/>
              </w:rPr>
            </w:pPr>
            <w:r>
              <w:t>______________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6F9F" w:rsidRPr="00264D12" w:rsidRDefault="00DD6F9F" w:rsidP="000D2943">
            <w:pPr>
              <w:pStyle w:val="newncpi0"/>
              <w:jc w:val="right"/>
              <w:rPr>
                <w:rFonts w:eastAsiaTheme="minorEastAsia"/>
                <w:b/>
                <w:i/>
                <w:u w:val="single"/>
              </w:rPr>
            </w:pPr>
          </w:p>
        </w:tc>
      </w:tr>
      <w:tr w:rsidR="00DD6F9F" w:rsidTr="000D2943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(подпись)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ind w:right="278"/>
              <w:jc w:val="right"/>
              <w:rPr>
                <w:rFonts w:eastAsiaTheme="minorEastAsia"/>
              </w:rPr>
            </w:pPr>
            <w:r>
              <w:t>(фамилия, инициалы)</w:t>
            </w:r>
          </w:p>
        </w:tc>
      </w:tr>
    </w:tbl>
    <w:p w:rsidR="00792CA7" w:rsidRPr="00792CA7" w:rsidRDefault="00792CA7" w:rsidP="00792CA7">
      <w:pPr>
        <w:pStyle w:val="snoski"/>
        <w:spacing w:after="240"/>
        <w:ind w:firstLine="0"/>
      </w:pPr>
    </w:p>
    <w:p w:rsidR="00792CA7" w:rsidRPr="00792CA7" w:rsidRDefault="00792CA7" w:rsidP="00792CA7">
      <w:pPr>
        <w:pStyle w:val="snoski"/>
        <w:ind w:firstLine="0"/>
        <w:rPr>
          <w:sz w:val="24"/>
          <w:szCs w:val="24"/>
        </w:rPr>
      </w:pPr>
      <w:r w:rsidRPr="00792CA7">
        <w:rPr>
          <w:sz w:val="24"/>
          <w:szCs w:val="24"/>
        </w:rPr>
        <w:t>___________________</w:t>
      </w:r>
    </w:p>
    <w:p w:rsidR="00792CA7" w:rsidRPr="00792CA7" w:rsidRDefault="00792CA7" w:rsidP="00792CA7">
      <w:pPr>
        <w:pStyle w:val="snoski"/>
        <w:ind w:firstLine="0"/>
        <w:rPr>
          <w:sz w:val="24"/>
          <w:szCs w:val="24"/>
        </w:rPr>
      </w:pPr>
      <w:r w:rsidRPr="00792CA7">
        <w:rPr>
          <w:sz w:val="24"/>
          <w:szCs w:val="24"/>
        </w:rPr>
        <w:t>Дата</w:t>
      </w:r>
    </w:p>
    <w:sectPr w:rsidR="00792CA7" w:rsidRPr="00792CA7" w:rsidSect="0013512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B974EB"/>
    <w:multiLevelType w:val="hybridMultilevel"/>
    <w:tmpl w:val="4BDA37CA"/>
    <w:lvl w:ilvl="0" w:tplc="749E4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3C"/>
    <w:rsid w:val="00063035"/>
    <w:rsid w:val="000C50A7"/>
    <w:rsid w:val="000D1AA6"/>
    <w:rsid w:val="00135123"/>
    <w:rsid w:val="00212BA2"/>
    <w:rsid w:val="00264D12"/>
    <w:rsid w:val="00286112"/>
    <w:rsid w:val="00297F22"/>
    <w:rsid w:val="002C314A"/>
    <w:rsid w:val="00300D95"/>
    <w:rsid w:val="0031120B"/>
    <w:rsid w:val="00376FA9"/>
    <w:rsid w:val="0038133D"/>
    <w:rsid w:val="00394048"/>
    <w:rsid w:val="004271F3"/>
    <w:rsid w:val="0043739A"/>
    <w:rsid w:val="004A5E9B"/>
    <w:rsid w:val="004B02D8"/>
    <w:rsid w:val="004C7D8A"/>
    <w:rsid w:val="004F019C"/>
    <w:rsid w:val="0051567D"/>
    <w:rsid w:val="00516157"/>
    <w:rsid w:val="005262A0"/>
    <w:rsid w:val="00546598"/>
    <w:rsid w:val="005E2CB6"/>
    <w:rsid w:val="006159F0"/>
    <w:rsid w:val="006B5D61"/>
    <w:rsid w:val="006E1C9B"/>
    <w:rsid w:val="007736E2"/>
    <w:rsid w:val="00792CA7"/>
    <w:rsid w:val="007C45C5"/>
    <w:rsid w:val="008545A7"/>
    <w:rsid w:val="00886089"/>
    <w:rsid w:val="008B047D"/>
    <w:rsid w:val="008E4B85"/>
    <w:rsid w:val="009444EB"/>
    <w:rsid w:val="00950209"/>
    <w:rsid w:val="00A21E8A"/>
    <w:rsid w:val="00A45CEE"/>
    <w:rsid w:val="00A769A3"/>
    <w:rsid w:val="00A91D51"/>
    <w:rsid w:val="00AD570C"/>
    <w:rsid w:val="00B3662D"/>
    <w:rsid w:val="00B4639C"/>
    <w:rsid w:val="00B77312"/>
    <w:rsid w:val="00B91924"/>
    <w:rsid w:val="00CC5C9B"/>
    <w:rsid w:val="00CD1383"/>
    <w:rsid w:val="00D15996"/>
    <w:rsid w:val="00D31615"/>
    <w:rsid w:val="00D33041"/>
    <w:rsid w:val="00D80425"/>
    <w:rsid w:val="00D95B21"/>
    <w:rsid w:val="00DD6F9F"/>
    <w:rsid w:val="00E10EF2"/>
    <w:rsid w:val="00EE61C3"/>
    <w:rsid w:val="00F0220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2C2E7-7556-47DA-8D6E-EB1A14FE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C033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pPr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33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300D95"/>
    <w:pPr>
      <w:tabs>
        <w:tab w:val="center" w:pos="4844"/>
        <w:tab w:val="right" w:pos="9689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00D95"/>
    <w:rPr>
      <w:rFonts w:ascii="Calibri" w:eastAsia="Calibri" w:hAnsi="Calibri" w:cs="Times New Roman"/>
      <w:lang w:val="en-US"/>
    </w:rPr>
  </w:style>
  <w:style w:type="paragraph" w:customStyle="1" w:styleId="snoski">
    <w:name w:val="snoski"/>
    <w:basedOn w:val="a"/>
    <w:rsid w:val="00DD6F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6F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DD6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D6F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D6F9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0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1DBE8-158A-493D-A0B3-7A80000B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Ариадна Миколайчик</cp:lastModifiedBy>
  <cp:revision>9</cp:revision>
  <cp:lastPrinted>2022-12-15T08:04:00Z</cp:lastPrinted>
  <dcterms:created xsi:type="dcterms:W3CDTF">2022-12-15T08:04:00Z</dcterms:created>
  <dcterms:modified xsi:type="dcterms:W3CDTF">2025-09-11T07:03:00Z</dcterms:modified>
</cp:coreProperties>
</file>