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B0" w:rsidRDefault="00A360DE" w:rsidP="00A360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НАПРАВЛЕНИЯ ДЕЯТЕЛЬНОСТИ</w:t>
      </w:r>
    </w:p>
    <w:p w:rsidR="00A360DE" w:rsidRDefault="00A360DE" w:rsidP="00A360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Общественного объединения</w:t>
      </w:r>
      <w:r>
        <w:rPr>
          <w:rFonts w:ascii="Times New Roman" w:hAnsi="Times New Roman" w:cs="Times New Roman"/>
          <w:sz w:val="30"/>
          <w:szCs w:val="30"/>
        </w:rPr>
        <w:br/>
        <w:t>«Белорусский республиканский союз молодежи»</w:t>
      </w:r>
    </w:p>
    <w:p w:rsidR="00A360DE" w:rsidRDefault="00A360DE" w:rsidP="00A360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60DE" w:rsidRPr="00A360DE" w:rsidRDefault="00A360DE" w:rsidP="00A360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A360DE">
        <w:rPr>
          <w:rFonts w:ascii="Times New Roman" w:hAnsi="Times New Roman" w:cs="Times New Roman"/>
          <w:sz w:val="30"/>
          <w:szCs w:val="30"/>
        </w:rPr>
        <w:t>ражданско-патриотическое воспитание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Меняется эпоха. Буквально на глазах стремительно меняется темп жизни, появляются новые технологии, молодежь становится более продвинутой, все процессы проходят динамичнее. Но остается неизменной жизненная ценность любого государства – патриотизм его граждан, который начинается с любви к своей малой родине, к тому месту, где ты родился и вырос, с гордости за свою семью, школу, деревню, поселок или город, за людей, которые живут рядом.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Белорусская молодежь ценит то, что имеет и понимает, что сегодня Беларусь – это островок мира, спокойствия и стабильности.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Для поколения, которое родилось в независимой Беларуси, национальная идентичность, гордость за свою страну – не просто красивая фраза. Подтверждением этих слов может служить неподдельный интерес молодежи к атрибутам государственной символики, использованию национального орнамента.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Молодые и оптимистичные, умные и крепкие ребята из БРСМ стали проводниками истории, новых идей и реализуют проекты в различных сферах – экономике, культуре, образовании страны, гражданско-патриотическом направлении, опираясь на незыблемый фундамент – формирование личности молодого человека, в основу которого заложена компетентность, инициативность, самостоятельность, трудолюбие, порядочность и главное – социальная ответственность за будущее страны.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«Мы – граждане Беларуси!», «Цветы Великой Победы», «Цифровая звезда» – эти и многие проекты БРСМ стали не только традиционными, но и хорошо известными в обществе, по-настоящему узнаваемыми.</w:t>
      </w:r>
    </w:p>
    <w:p w:rsid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360DE">
        <w:rPr>
          <w:rFonts w:ascii="Times New Roman" w:hAnsi="Times New Roman" w:cs="Times New Roman"/>
          <w:sz w:val="30"/>
          <w:szCs w:val="30"/>
        </w:rPr>
        <w:t>В нашей стране на молодежь возложена особая миссия – мы, молодые, несем особую ответственность за развитие общества, преемственность поколений, процветание родной земли, проявляем патриотизм своими делами, победами в труде, спорте и творчестве, научных достижениях и стараемся быть достойными продолжателями тех, кому в страшные годы Великой Отечественной войны пришлось на деле защищать каждую пядь родной земли.</w:t>
      </w:r>
      <w:proofErr w:type="gramEnd"/>
    </w:p>
    <w:p w:rsidR="00A360DE" w:rsidRDefault="00A360DE" w:rsidP="00A360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A360DE" w:rsidRDefault="00A360DE" w:rsidP="00A360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A360DE" w:rsidRDefault="00A360DE" w:rsidP="00A360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A360DE" w:rsidRDefault="00A360DE" w:rsidP="00A360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A360DE" w:rsidRPr="00A360DE" w:rsidRDefault="00A360DE" w:rsidP="00A360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A360DE">
        <w:rPr>
          <w:rFonts w:ascii="Times New Roman" w:hAnsi="Times New Roman" w:cs="Times New Roman"/>
          <w:sz w:val="30"/>
          <w:szCs w:val="30"/>
        </w:rPr>
        <w:lastRenderedPageBreak/>
        <w:t>Студотрядовское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 движение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Трудовая занятость населения – один из приоритетов социально-экономического развития молодого белорусского государства. Органичной частью системы трудоустройства в нашей стране стали студенческие отряды БРСМ. Они несут в себе трудовой и воспитательный заряд, позволяют сориентироваться профессионально, получить рабочие навыки и дополнительную специальность, предоставляют возможность заработать первые деньги.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Для многих молодых ребят студенческий отряд становится школой взрослой жизни и труда с незыблемыми ценностями и духовно-нравственными идеалами: инициативностью и самостоятельностью, командным духом и истинной дружбой, победами и переживаниями, праздниками и буднями.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Беларусь – первая страна на постсоветском пространстве, в которой на государственном уровне движение студенческих отрядов получило законодательную поддержку, ведь оно не только передает традиции деловых и человеческих взаимоотношений, но и формирует истинных патриотов своей страны, сопричастных к созиданию новейшей истории независимой Беларуси.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Основа движения – студенческие отряды. Они подразделяются на профили: строительные, сельскохозяйственные, педагогические, сервисные, экологические, медицинские и производственные.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Неотъемлемые атрибуты движения –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бойцовка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, традиции проведения церемоний открытия и закрытия третьего трудового семестра, акции «Выбираем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студотряд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>!», «Их именами названы студенческие отряды» и многое другое.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Бойцы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студотрядов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 задействованы во всех направлениях социально-экономического развития страны. Участники движения своим трудом доказали, что им по силам выполнять самые ответственные и сложные задачи. Среди знаковых объектов, на которых работали студенческие отряды: Курган Славы, мемориальный комплекс Хатынь, Национальная библиотека, штаб-квартира Национального олимпийского комитета, Дворец Независимости, Государственный музей истории Великой Отечественной войны, комплекс общежитий «Студенческая деревня», Китайско-Белорусский индустриальный парк «Великий Камень», третья линия Минского метрополитена, Белорусская АЭС.</w:t>
      </w:r>
    </w:p>
    <w:p w:rsid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Бойцы БСО трудились на реконструкции и строительстве дорог, школ, детских садов, молочно-товарных ферм, спортивных комплексов, жилых домов. Ежегодно они собирают урожай на полях, воспитывают детей в детских оздоровительных лагерях, облагораживают территории памятников воинской славы и мест массовых захоронений, </w:t>
      </w:r>
      <w:r w:rsidRPr="00A360DE">
        <w:rPr>
          <w:rFonts w:ascii="Times New Roman" w:hAnsi="Times New Roman" w:cs="Times New Roman"/>
          <w:sz w:val="30"/>
          <w:szCs w:val="30"/>
        </w:rPr>
        <w:lastRenderedPageBreak/>
        <w:t xml:space="preserve">обустраивают населенные пункты,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водоохранные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 зоны, прибрежные полосы водных объектов, парки, объекты культурно-исторического и духовного наследия. Республиканский штаб студенческих отрядов БРСМ (РШСО) ежегодно привносит в движение новые инициативы. </w:t>
      </w:r>
      <w:proofErr w:type="gramStart"/>
      <w:r w:rsidRPr="00A360DE">
        <w:rPr>
          <w:rFonts w:ascii="Times New Roman" w:hAnsi="Times New Roman" w:cs="Times New Roman"/>
          <w:sz w:val="30"/>
          <w:szCs w:val="30"/>
        </w:rPr>
        <w:t>Сегодня визитными карточками БСО стали Всебелорусские молодежные стройки – «Город молодости» в Островце и «Хатынь» на объектах капитального ремонта и реконструкции этой святыни, трудовые производственные проекты «Атлант» с ЗАО «Атлант», «Тракторостроитель-2022» с ОАО «МТЗ», «Автозаводец» с ОАО «МАЗ», педагогический проект «Вожатый» на базе Национального детского центра «Зубренок», строительный «Путейцы» и сервисный «Дорога возможностей» на объектах Белорусской железной дороги.</w:t>
      </w:r>
      <w:proofErr w:type="gramEnd"/>
    </w:p>
    <w:p w:rsid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360DE" w:rsidRPr="00A360DE" w:rsidRDefault="00A360DE" w:rsidP="00A360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Пропаганда здорового образа жизни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В нашей стране развитие физической культуры и спорта входит в число приоритетов государственной политики. Спортивные традиции – один из ключевых факторов, способствующих узнаванию и прославлению нашей страны во всем мире.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Формирование в молодежной среде моды на здоровый образ жизни, объединение всех тех, кто заботиться о личном здоровье и здоровье своей семьи и друзей, развитие массового спорта – этими важными ценностными ориентирами Белорусский республиканский союз молодежи руководствуется с первых дней своего образования. На протяжении многих лет в рамках молодежного движения «Я люблю тебя, Жизнь!» Союз молодежи и общереспубликанского проекта «Здоровая нация» по сохранению и укреплению физического и психофизического здоровья молодых людей системно проводит мероприятия по развитию молодежного и детского спорта, оздоровлению, реализует проекты и программы, направленные на профилактику негативных явлений в молодежной среде, борьбу с вредными привычками и угрозой зависимости от них.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Ежегодно по всей стране традиционно проводятся всевозможные спартакиады, турпоходы,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турслеты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, фестивали здорового образа жизни, акции «Ярмарка здоровья», «Книга против табака», «Забей на сигарету», молодежный марафон «Формула будущего: </w:t>
      </w:r>
      <w:proofErr w:type="spellStart"/>
      <w:proofErr w:type="gramStart"/>
      <w:r w:rsidRPr="00A360DE">
        <w:rPr>
          <w:rFonts w:ascii="Times New Roman" w:hAnsi="Times New Roman" w:cs="Times New Roman"/>
          <w:sz w:val="30"/>
          <w:szCs w:val="30"/>
        </w:rPr>
        <w:t>Молодежь+Здоровье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>», «Стоп – СПИД!», турниры по стрельбе из пневматической винтовки, по бильярдному спорту, соревнования по велоспорту, кикбоксингу, волейболу, баскетболу, мини-футболу, гиревому спорту, настольному теннису, лыжным гонкам, технике пешеходного туризма, пожарно-прикладному спорту.</w:t>
      </w:r>
      <w:proofErr w:type="gramEnd"/>
      <w:r w:rsidRPr="00A360DE">
        <w:rPr>
          <w:rFonts w:ascii="Times New Roman" w:hAnsi="Times New Roman" w:cs="Times New Roman"/>
          <w:sz w:val="30"/>
          <w:szCs w:val="30"/>
        </w:rPr>
        <w:t xml:space="preserve"> На решение проблем по распространению наркотиков, формирование единой негативной позиции в отношении наркотиков и лиц их </w:t>
      </w:r>
      <w:r w:rsidRPr="00A360DE">
        <w:rPr>
          <w:rFonts w:ascii="Times New Roman" w:hAnsi="Times New Roman" w:cs="Times New Roman"/>
          <w:sz w:val="30"/>
          <w:szCs w:val="30"/>
        </w:rPr>
        <w:lastRenderedPageBreak/>
        <w:t xml:space="preserve">распространяющих направлена республиканская акция «ОСТОРОЖНО!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дороГа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 в АД!». Визитными карточками движения стали молодежные проекты «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ПапаЗал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>», «Народная зарядка», а также республиканские соревнования по хоккею среди детей и подростков «Золотая шайба», по футболу «Кожаный мяч, которые БРСМ ежегодно помогает организовывать республиканскому государственно-общественному объединению «Президентский спортивный клуб».</w:t>
      </w:r>
    </w:p>
    <w:p w:rsid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Формированию здорового образа жизни способствуют республиканский спортивно-образовательный форум работающей молодежи «Олимпия» и многое другое.</w:t>
      </w:r>
    </w:p>
    <w:p w:rsid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360DE" w:rsidRPr="00A360DE" w:rsidRDefault="00A360DE" w:rsidP="00A360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Поддержка талантливой и одаренной молодежи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Совершенствование системы поддержки одаренной, талантливой и обладающей лидерскими качествами молодежи, раскрытие ее творческого потенциала является одним из приоритетов Белорусского республиканского союза молодежи. При этом главная задача, которую ставит перед собой наша организация – не только найти и помочь раскрыться талантливым ребятам, но и занять молодых людей полезным, интересным делом.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Участие молодежи в творческих проектах БРСМ – это, прежде всего, возможность реализовать свою идею, проявить свои способности. Наш молодежный Союз – это платформа для развития своего хобби, расширения границ и рамок мышления, фантазий, воображения.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За 20 лет организацией реализованы тысячи как традиционных, так и новых проектов творческой направленности, при этом все годы БРСМ делает акцент на их современные формы и методы подачи и интересы юношей и девушек.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Стилем Союза молодежи стало объединение отдельных молодежных инициатив в крупные долгосрочные проекты общереспубликанского и международного масштаба такие как: «День молодежи на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Межународном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 фестивале искусств «Славянский базар в Витебске», «Властелин села», «Королева Студенчества», «Студент года» и многие другие.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Молодых, талантливых и активных людей из всех регионов нашей страны, со свежим взглядом на мир и новыми идеями объединил республиканский молодежный конкурс «100 идей для Беларуси» на лучшие инновационные идеи в различных сферах социального и экономического развития страны. Равно как и другие проекты БРСМ эти конкурсы дают молодежи возможность не только реализовать различные идеи, заниматься исследовательской деятельностью, </w:t>
      </w:r>
      <w:r w:rsidRPr="00A360DE">
        <w:rPr>
          <w:rFonts w:ascii="Times New Roman" w:hAnsi="Times New Roman" w:cs="Times New Roman"/>
          <w:sz w:val="30"/>
          <w:szCs w:val="30"/>
        </w:rPr>
        <w:lastRenderedPageBreak/>
        <w:t>научными разработками, через них осуществляется поиск инвесторов и организаций, заинтересованных в этих идеях.</w:t>
      </w:r>
    </w:p>
    <w:p w:rsid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Именно на уникальных площадках наших проектов, которые ежегодно объединяют тысячи и тысячи молодых белорусов, каждому молодому человеку предоставлена возможность заявить о себе, реализовать свое творческое начало и получить поддержку команды, имя которой – Белорусский республиканский союз молодежи.</w:t>
      </w:r>
    </w:p>
    <w:p w:rsid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360DE" w:rsidRPr="00A360DE" w:rsidRDefault="00A360DE" w:rsidP="00A360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Волонтерское движение БРСМ "Доброе Сердце"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A360DE">
        <w:rPr>
          <w:rFonts w:ascii="Times New Roman" w:hAnsi="Times New Roman" w:cs="Times New Roman"/>
          <w:sz w:val="30"/>
          <w:szCs w:val="30"/>
        </w:rPr>
        <w:t>олонтерское движение и благотворительная деятельность в современном обществе приобретают с каждым днем всевозрастающее значение. Именно волонтеры стали важным инструментом в решении значимых социальных задач и партнерами государства для развития общества.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Активное участие в продвижении института добровольчества в Беларуси играет наша молодежная организация. Движение БРСМ «Доброе Сердце» ежегодно помогает найти волонтерскую активность по душе десяткам тысяч ребят и девчат, которые объединяются в отряды и оказывают посильную помощь ветеранам войны, своим сверстникам с ограниченными возможностями, наводят порядок на земле, высаживают цветы и деревья, облагораживают берега рек, озер, восстанавливают храмы, исторические памятники. И делают это абсолютно безвозмездно, принося людям радость. 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Проекты волонтеров БРСМ – «Все краски жизни для тебя», «Восстановление святынь Беларуси», акции «В школу с Добрым Сердцем», «Чудеса на Рождество», «Мы выбираем помощь пожилым людям», эстафеты «Добра» и «Тепла» и многие другие понятны и близки как молодому поколению, так и людям постарше: это интересно, полезно, востребовано.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Год от года волна добровольческой энергии набирает высоту. Активная жизненная позиция, добровольное обязательство, альтруизм, коммуникабельность – эти качества стали неизменными спутниками участников движения «Доброе Сердце». Волонтеры Союза молодежи не только продвигают традиции добровольчества и благотворительности в нашей стране, но и, являясь винтиком большого механизма, выполняют ответственную миссию, создавая особую атмосферу и настроение во время крупных патриотических, спортивных, культурно-досуговых мероприятий, в том числе и международного уровня.</w:t>
      </w:r>
    </w:p>
    <w:p w:rsid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Участники добровольческого движения БРСМ уверены, что волонтер – это не профессия, а желание от чистого сердца помогать людям – это призвание, ведь даже самая маленькая помощь может сделать мир добрее! Волонтерское движение БРСМ «Доброе Сердце» </w:t>
      </w:r>
      <w:r w:rsidRPr="00A360DE">
        <w:rPr>
          <w:rFonts w:ascii="Times New Roman" w:hAnsi="Times New Roman" w:cs="Times New Roman"/>
          <w:sz w:val="30"/>
          <w:szCs w:val="30"/>
        </w:rPr>
        <w:lastRenderedPageBreak/>
        <w:t xml:space="preserve">объединяет более 33 тысяч юных белорусов. За плодотворную совместную работу по сохранению традиций, реализации проектов и программ, направленных на духовно-нравственное и патриотическое воспитание молодого поколения, БРСМ </w:t>
      </w:r>
      <w:proofErr w:type="gramStart"/>
      <w:r w:rsidRPr="00A360DE">
        <w:rPr>
          <w:rFonts w:ascii="Times New Roman" w:hAnsi="Times New Roman" w:cs="Times New Roman"/>
          <w:sz w:val="30"/>
          <w:szCs w:val="30"/>
        </w:rPr>
        <w:t>удостоен</w:t>
      </w:r>
      <w:proofErr w:type="gramEnd"/>
      <w:r w:rsidRPr="00A360DE">
        <w:rPr>
          <w:rFonts w:ascii="Times New Roman" w:hAnsi="Times New Roman" w:cs="Times New Roman"/>
          <w:sz w:val="30"/>
          <w:szCs w:val="30"/>
        </w:rPr>
        <w:t xml:space="preserve"> награды Белорусской православной церкви – Хоругви с ликом Пресвятой Богородицы (2011).</w:t>
      </w:r>
    </w:p>
    <w:p w:rsid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360DE" w:rsidRPr="00A360DE" w:rsidRDefault="00A360DE" w:rsidP="00A360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Международное сотрудничество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Молодежь во всем мире – надежда любого государства, гордость нации и основа ее цивилизованного развития, а молодежная общественная дипломатия играет значимую роль в формировании межгосударственных отношений и является залогом мира и спокойствия.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Самая массовая белорусская молодежная организация предоставляет юношам и девушкам уникальную возможность стать причастными к масштабным событиям международного уровня: участвовать в образовательных, волонтерских и культурных проектах, а также двусторонних обменах и представлять на международной арене Республику Беларусь как страну мира, стабильности, добрососедства, открытую для дружбы и общения.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Мы постоянно изучаем мировые передовые практики в сфере молодежной политики, работы с молодежью, проводим молодежные обмены, является организаторами и участниками многочисленных международных молодежных площадок.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Наша основная цель в международном молодежном пространстве – формирование положительного имиджа белорусской молодежи за рубежом и презентация традиционных белорусских ценностей.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БРСМ </w:t>
      </w:r>
      <w:proofErr w:type="gramStart"/>
      <w:r w:rsidRPr="00A360DE">
        <w:rPr>
          <w:rFonts w:ascii="Times New Roman" w:hAnsi="Times New Roman" w:cs="Times New Roman"/>
          <w:sz w:val="30"/>
          <w:szCs w:val="30"/>
        </w:rPr>
        <w:t>открыт</w:t>
      </w:r>
      <w:proofErr w:type="gramEnd"/>
      <w:r w:rsidRPr="00A360DE">
        <w:rPr>
          <w:rFonts w:ascii="Times New Roman" w:hAnsi="Times New Roman" w:cs="Times New Roman"/>
          <w:sz w:val="30"/>
          <w:szCs w:val="30"/>
        </w:rPr>
        <w:t xml:space="preserve"> для новых предложений и проектов. Мы всегда рады новым знакомствам, которые открывает международное молодежное сотрудничество. Синева рек и озер, бескрайность полей, чистота и покой лесов дарят гармонию и уют не только белорусам, но и всем, кто приезжает в Беларусь с чистыми помыслами.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Основные международные партнеры ОО «БРСМ»: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A360DE">
        <w:rPr>
          <w:rFonts w:ascii="Times New Roman" w:hAnsi="Times New Roman" w:cs="Times New Roman"/>
          <w:sz w:val="30"/>
          <w:szCs w:val="30"/>
        </w:rPr>
        <w:t xml:space="preserve">ациональный Совет молодежных и детских объединений России 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Палата молодых законодателей при Совете Федерации Федерального собрания Российской Федерации 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Ассоциация молодежных правительств Российской Федерации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Российский союз молодежи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Российский союз сельской молодежи 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Российские студенческие отряды 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Мобильные кадры России 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Молодая Гвардия Единой России 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Всероссийское общественное движение «Волонтеры Победы» 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lastRenderedPageBreak/>
        <w:t xml:space="preserve">Штаб студенческих отрядов Республики Татарстан 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Общественное молодежное движение «Лига молодежи Псковской области» 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Агентство поддержки молодежных инициатив Новосибирска 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Союз молодежи Узбекистана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Молодежное крыло партии Аманат (Молодежное крыло «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Жас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Отан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») 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Ассоциация молодежных организаций Кыргызстана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Всекитайская федерация молодежи 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Молодежные международные площадки: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Союз молодежи уделяет особое внимание развитию диалога и партнерских связей с общественными, государственными, деловыми и межправительственными структурами Союзного государства, СНГ, ШОС, ООН.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Российско-Белорусский союз молодежи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Совет по делам молодежи государств-участников СНГ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Белорусско-Российский молодежный форум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Фестиваль «Молодежь за Союзное государство»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Дискуссионный клуб «Молодежь Беларуси и России: взгляд в будущее»</w:t>
      </w:r>
    </w:p>
    <w:p w:rsid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Молодежный совет ШОС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360DE" w:rsidRPr="00A360DE" w:rsidRDefault="00A360DE" w:rsidP="00A360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Работа с молодежью в информационном пространстве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Сегодня Интернет охватил весь мир и все сферы жизнедеятельности человека. Главным драйвером трансформации </w:t>
      </w:r>
      <w:proofErr w:type="gramStart"/>
      <w:r w:rsidRPr="00A360DE">
        <w:rPr>
          <w:rFonts w:ascii="Times New Roman" w:hAnsi="Times New Roman" w:cs="Times New Roman"/>
          <w:sz w:val="30"/>
          <w:szCs w:val="30"/>
        </w:rPr>
        <w:t>интернет-среды</w:t>
      </w:r>
      <w:proofErr w:type="gramEnd"/>
      <w:r w:rsidRPr="00A360DE">
        <w:rPr>
          <w:rFonts w:ascii="Times New Roman" w:hAnsi="Times New Roman" w:cs="Times New Roman"/>
          <w:sz w:val="30"/>
          <w:szCs w:val="30"/>
        </w:rPr>
        <w:t xml:space="preserve"> является первое цифровое поколение, чье взросление происходит неразрывно от технологий – молодежь, которая на лету подхватывает тренды и начинает использовать их в своей повседневной жизни.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Жизнь онлайн диктует свои правила, и Белорусский республиканский союз молодежи стал частью глобального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медийного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 пространства. Вектор информационного развития БРСМ в виртуальной сети задает интернет-портал «Молодежь Беларуси» (brsm.by). Здесь всегда можно найти самые свежие новости жизни молодежной организации, интересные события, информацию о проектах. </w:t>
      </w:r>
    </w:p>
    <w:p w:rsid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Особое внимание –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блогосфере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 как индикатору общественного мнения и феномену журналистики, а также вопросам ответственности, ведь интернет-пространство и социальные сети должны строиться по законам нравственности, моральности, духовности. Пара кликов мышкой и БРСМ уже в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Instagram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Facebook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, где объединяя тысячи молодых ребят, БРСМ не только участвует во всем происходящем, но и находится в постоянном социальном </w:t>
      </w:r>
      <w:r w:rsidRPr="00A360DE">
        <w:rPr>
          <w:rFonts w:ascii="Times New Roman" w:hAnsi="Times New Roman" w:cs="Times New Roman"/>
          <w:sz w:val="30"/>
          <w:szCs w:val="30"/>
        </w:rPr>
        <w:lastRenderedPageBreak/>
        <w:t xml:space="preserve">взаимодействии и диалоге со своей аудиторией. Здесь можно узнать о реализации государственной молодежной политики, различных проектах и конкурсах БРСМ. Незаменимым инструментом в привлечении целевой аудитории стали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хештеги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брсм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>, #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молодежьбеларуси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>, #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союзмолодежи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>, #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беларусь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 и другие.</w:t>
      </w:r>
    </w:p>
    <w:p w:rsid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360DE" w:rsidRPr="00A360DE" w:rsidRDefault="00A360DE" w:rsidP="00A360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Правовое воспитание молодежи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Развитие правового общества является важнейшим приоритетом белорусского государства, где правовое просвещение молодежи выступает одной из центральных задач государственной молодежной политики страны.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Важно закладывать понимание правовых основ, а также необходимость соблюдения законов с детства. Если молодые люди знают законы, следуют им в своей повседневной деятельности – будущее Беларуси в надежных руках!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Правовому сопровождению – укреплению правовых навыков юношей и девушек, формированию правовой культуры юных граждан, устойчивых общественных ценностей и правовых ориентиров молодежи – способствует сотрудничество Белорусского республиканского союза молодежи с Национальным центром правовой информации Республики Беларусь, Институтом повышения квалификации и переподготовки Следственного комитета, Белорусским республиканским союзом юристов, Белорусской республиканской коллегией адвокатов.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Совместно с этими институтами права БРСМ в максимально доступной форме проводит активную работу по правовому просвещению всех участников молодежной среды.</w:t>
      </w:r>
    </w:p>
    <w:p w:rsid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360DE">
        <w:rPr>
          <w:rFonts w:ascii="Times New Roman" w:hAnsi="Times New Roman" w:cs="Times New Roman"/>
          <w:sz w:val="30"/>
          <w:szCs w:val="30"/>
        </w:rPr>
        <w:t xml:space="preserve">Уникальными площадками для развития правового направления Союза молодежи стали такие проекты как «Открытый диалог «Сила Закона», республиканские правовой турнир для старшеклассников «Сила Закона» и интеллектуально-правовая игра «Сила Закона: мы и право» для студентов и учащихся средних специальных учреждений образования, прямые эфиры центральном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паблике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 БРСМ в 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Instagram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 @</w:t>
      </w:r>
      <w:proofErr w:type="spellStart"/>
      <w:r w:rsidRPr="00A360DE">
        <w:rPr>
          <w:rFonts w:ascii="Times New Roman" w:hAnsi="Times New Roman" w:cs="Times New Roman"/>
          <w:sz w:val="30"/>
          <w:szCs w:val="30"/>
        </w:rPr>
        <w:t>brsm_by</w:t>
      </w:r>
      <w:proofErr w:type="spellEnd"/>
      <w:r w:rsidRPr="00A360DE">
        <w:rPr>
          <w:rFonts w:ascii="Times New Roman" w:hAnsi="Times New Roman" w:cs="Times New Roman"/>
          <w:sz w:val="30"/>
          <w:szCs w:val="30"/>
        </w:rPr>
        <w:t xml:space="preserve"> на актуальные темы правового просвещения молодежи.</w:t>
      </w:r>
      <w:proofErr w:type="gramEnd"/>
    </w:p>
    <w:p w:rsid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360DE" w:rsidRPr="00A360DE" w:rsidRDefault="00A360DE" w:rsidP="00A360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Конкурс молодежных инициатив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Проектов много, но ты готов предложить что-то по-настоящему уникальное и полезное для страны? Тогда не откладывай «на потом» – принимай участие в республиканском «Конкурсе молодежных инициатив».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Какие инициативы можно подать на конкурс?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 xml:space="preserve">Проекты, направленные на вовлечение молодежи в творческую деятельность и социальную практику, раскрытие потенциала юношей и </w:t>
      </w:r>
      <w:r w:rsidRPr="00A360DE">
        <w:rPr>
          <w:rFonts w:ascii="Times New Roman" w:hAnsi="Times New Roman" w:cs="Times New Roman"/>
          <w:sz w:val="30"/>
          <w:szCs w:val="30"/>
        </w:rPr>
        <w:lastRenderedPageBreak/>
        <w:t>девушек в соответствии с основными приоритетами Стратегии развития государственной молодежной политики Республики Беларусь до 2030 года.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Кто может принять участие в конкурсе?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Некоммерческие молодежные и детские общественные объединения, зарегистрированные на территории Республики Беларусь, учреждения образования и организации, а также молодежные группы.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60DE">
        <w:rPr>
          <w:rFonts w:ascii="Times New Roman" w:hAnsi="Times New Roman" w:cs="Times New Roman"/>
          <w:sz w:val="30"/>
          <w:szCs w:val="30"/>
        </w:rPr>
        <w:t>Как подать заявку?</w:t>
      </w:r>
    </w:p>
    <w:p w:rsidR="00A360DE" w:rsidRPr="00A360DE" w:rsidRDefault="00A360DE" w:rsidP="00A3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360DE">
        <w:rPr>
          <w:rFonts w:ascii="Times New Roman" w:hAnsi="Times New Roman" w:cs="Times New Roman"/>
          <w:sz w:val="30"/>
          <w:szCs w:val="30"/>
        </w:rPr>
        <w:t>Заявку можно подать с пометкой «Конкурс молодежных инициатив» можно подать в любой территориальный комитет БРСМ.</w:t>
      </w:r>
    </w:p>
    <w:sectPr w:rsidR="00A360DE" w:rsidRPr="00A3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DE"/>
    <w:rsid w:val="00805BB0"/>
    <w:rsid w:val="00A3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2719</Words>
  <Characters>15500</Characters>
  <Application>Microsoft Office Word</Application>
  <DocSecurity>0</DocSecurity>
  <Lines>129</Lines>
  <Paragraphs>36</Paragraphs>
  <ScaleCrop>false</ScaleCrop>
  <Company/>
  <LinksUpToDate>false</LinksUpToDate>
  <CharactersWithSpaces>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2025-04-11T08:05:00Z</dcterms:created>
  <dcterms:modified xsi:type="dcterms:W3CDTF">2025-04-11T08:13:00Z</dcterms:modified>
</cp:coreProperties>
</file>