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366F" w14:textId="77777777" w:rsidR="00F72973" w:rsidRPr="00DC63D3" w:rsidRDefault="00F72973" w:rsidP="00F72973">
      <w:pPr>
        <w:spacing w:line="280" w:lineRule="exact"/>
        <w:ind w:firstLine="5670"/>
        <w:rPr>
          <w:sz w:val="30"/>
          <w:szCs w:val="30"/>
        </w:rPr>
      </w:pPr>
      <w:r w:rsidRPr="00DC63D3">
        <w:rPr>
          <w:sz w:val="30"/>
          <w:szCs w:val="30"/>
        </w:rPr>
        <w:t xml:space="preserve">Приложение </w:t>
      </w:r>
    </w:p>
    <w:p w14:paraId="1D1E34DC" w14:textId="77777777" w:rsidR="00F72973" w:rsidRDefault="00F72973" w:rsidP="00F72973">
      <w:pPr>
        <w:spacing w:line="280" w:lineRule="exact"/>
        <w:ind w:left="5670"/>
        <w:rPr>
          <w:sz w:val="30"/>
          <w:szCs w:val="30"/>
        </w:rPr>
      </w:pPr>
      <w:r w:rsidRPr="00DC63D3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распоряжению </w:t>
      </w:r>
    </w:p>
    <w:p w14:paraId="669EF1A0" w14:textId="33C3A187" w:rsidR="00F72973" w:rsidRDefault="00F72973" w:rsidP="00F729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председателя </w:t>
      </w:r>
    </w:p>
    <w:p w14:paraId="7AA874E4" w14:textId="77777777" w:rsidR="00F72973" w:rsidRPr="00DC63D3" w:rsidRDefault="00F72973" w:rsidP="00F72973">
      <w:pPr>
        <w:spacing w:line="280" w:lineRule="exact"/>
        <w:ind w:left="5670"/>
        <w:rPr>
          <w:sz w:val="30"/>
          <w:szCs w:val="30"/>
        </w:rPr>
      </w:pPr>
      <w:r w:rsidRPr="00DC63D3">
        <w:rPr>
          <w:sz w:val="30"/>
          <w:szCs w:val="30"/>
        </w:rPr>
        <w:t>Щучинского районного исполнительного комитета</w:t>
      </w:r>
    </w:p>
    <w:p w14:paraId="551F2615" w14:textId="77777777" w:rsidR="00F72973" w:rsidRDefault="00F72973" w:rsidP="00F72973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 xml:space="preserve">31.08.2022 </w:t>
      </w:r>
      <w:r w:rsidRPr="00DC63D3">
        <w:rPr>
          <w:sz w:val="30"/>
          <w:szCs w:val="30"/>
        </w:rPr>
        <w:t xml:space="preserve">№ </w:t>
      </w:r>
      <w:r>
        <w:rPr>
          <w:sz w:val="30"/>
          <w:szCs w:val="30"/>
        </w:rPr>
        <w:t>146р</w:t>
      </w:r>
    </w:p>
    <w:p w14:paraId="106B23C9" w14:textId="77777777" w:rsidR="00233292" w:rsidRDefault="00233292" w:rsidP="00233292">
      <w:pPr>
        <w:spacing w:line="360" w:lineRule="auto"/>
        <w:ind w:firstLine="5670"/>
        <w:rPr>
          <w:sz w:val="30"/>
          <w:szCs w:val="30"/>
        </w:rPr>
      </w:pPr>
    </w:p>
    <w:tbl>
      <w:tblPr>
        <w:tblW w:w="104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119"/>
        <w:gridCol w:w="516"/>
        <w:gridCol w:w="3601"/>
        <w:gridCol w:w="2865"/>
        <w:gridCol w:w="214"/>
      </w:tblGrid>
      <w:tr w:rsidR="00F72973" w:rsidRPr="00740226" w14:paraId="1F6E35A2" w14:textId="77777777" w:rsidTr="00233292">
        <w:trPr>
          <w:trHeight w:val="922"/>
        </w:trPr>
        <w:tc>
          <w:tcPr>
            <w:tcW w:w="7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E1F9" w14:textId="77777777" w:rsidR="00F72973" w:rsidRDefault="00F72973" w:rsidP="00F7297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СОСТАВ </w:t>
            </w:r>
          </w:p>
          <w:p w14:paraId="53939259" w14:textId="77777777" w:rsidR="00F72973" w:rsidRDefault="00F72973" w:rsidP="00F7297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конкурсной комиссии</w:t>
            </w:r>
          </w:p>
          <w:p w14:paraId="68760849" w14:textId="5F624EDA" w:rsidR="00F72973" w:rsidRPr="00F72973" w:rsidRDefault="00F72973" w:rsidP="00F72973">
            <w:pPr>
              <w:tabs>
                <w:tab w:val="left" w:pos="2910"/>
              </w:tabs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8CDDC" w14:textId="77777777" w:rsidR="00F72973" w:rsidRPr="00740226" w:rsidRDefault="00F72973" w:rsidP="00FC427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72973" w:rsidRPr="0051647D" w14:paraId="00CA19BC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620C50FB" w14:textId="77777777" w:rsidR="00F72973" w:rsidRPr="00763459" w:rsidRDefault="00F72973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 xml:space="preserve">Сущевский </w:t>
            </w:r>
          </w:p>
          <w:p w14:paraId="0D8B91D1" w14:textId="4E0FAC79" w:rsidR="00F72973" w:rsidRPr="00763459" w:rsidRDefault="00233292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Михаил</w:t>
            </w:r>
            <w:r w:rsidR="00F72973" w:rsidRPr="00763459">
              <w:rPr>
                <w:sz w:val="30"/>
                <w:szCs w:val="30"/>
              </w:rPr>
              <w:t xml:space="preserve"> Витольдович</w:t>
            </w:r>
          </w:p>
        </w:tc>
        <w:tc>
          <w:tcPr>
            <w:tcW w:w="516" w:type="dxa"/>
          </w:tcPr>
          <w:p w14:paraId="3E65B03B" w14:textId="77777777" w:rsidR="00F72973" w:rsidRPr="00763459" w:rsidRDefault="00F72973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5E268ED7" w14:textId="33D8BED6" w:rsidR="00F72973" w:rsidRDefault="00F72973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bCs/>
                <w:sz w:val="30"/>
                <w:szCs w:val="30"/>
              </w:rPr>
              <w:t xml:space="preserve">заместитель председателя </w:t>
            </w:r>
            <w:r w:rsidRPr="00763459">
              <w:rPr>
                <w:sz w:val="30"/>
                <w:szCs w:val="30"/>
              </w:rPr>
              <w:t>Щучинского районного исполнительного комитета (далее – райисполком), председатель</w:t>
            </w:r>
            <w:r>
              <w:rPr>
                <w:sz w:val="30"/>
                <w:szCs w:val="30"/>
              </w:rPr>
              <w:t xml:space="preserve"> конкурсной</w:t>
            </w:r>
            <w:r w:rsidRPr="00763459">
              <w:rPr>
                <w:sz w:val="30"/>
                <w:szCs w:val="30"/>
              </w:rPr>
              <w:t xml:space="preserve"> комиссии</w:t>
            </w:r>
          </w:p>
          <w:p w14:paraId="0842ABEB" w14:textId="77777777" w:rsidR="00F72973" w:rsidRPr="00763459" w:rsidRDefault="00F72973" w:rsidP="00FC4279">
            <w:pPr>
              <w:jc w:val="both"/>
              <w:rPr>
                <w:sz w:val="30"/>
                <w:szCs w:val="30"/>
              </w:rPr>
            </w:pPr>
          </w:p>
        </w:tc>
      </w:tr>
      <w:tr w:rsidR="00F72973" w:rsidRPr="0051647D" w14:paraId="57165E34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35FABCE9" w14:textId="77777777" w:rsidR="00F72973" w:rsidRPr="00763459" w:rsidRDefault="00F72973" w:rsidP="00F72973">
            <w:pPr>
              <w:tabs>
                <w:tab w:val="right" w:pos="2903"/>
              </w:tabs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 xml:space="preserve">Калашникова </w:t>
            </w:r>
          </w:p>
          <w:p w14:paraId="6F2DFB47" w14:textId="77777777" w:rsidR="00F72973" w:rsidRDefault="00F72973" w:rsidP="00F72973">
            <w:pPr>
              <w:tabs>
                <w:tab w:val="right" w:pos="2903"/>
              </w:tabs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 xml:space="preserve">Светлана </w:t>
            </w:r>
            <w:proofErr w:type="spellStart"/>
            <w:r w:rsidRPr="00763459">
              <w:rPr>
                <w:sz w:val="30"/>
                <w:szCs w:val="30"/>
              </w:rPr>
              <w:t>Тадеушевна</w:t>
            </w:r>
            <w:proofErr w:type="spellEnd"/>
          </w:p>
          <w:p w14:paraId="05F22E14" w14:textId="360B051B" w:rsidR="00F72973" w:rsidRPr="00763459" w:rsidRDefault="00F72973" w:rsidP="00F7297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16" w:type="dxa"/>
          </w:tcPr>
          <w:p w14:paraId="36DE6B4A" w14:textId="73D7FB3F" w:rsidR="00F72973" w:rsidRPr="00763459" w:rsidRDefault="00F72973" w:rsidP="00F72973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6A021354" w14:textId="77777777" w:rsidR="00F72973" w:rsidRDefault="00F72973" w:rsidP="00F72973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начальник управления экономики райисполкома</w:t>
            </w:r>
            <w:r>
              <w:rPr>
                <w:sz w:val="30"/>
                <w:szCs w:val="30"/>
              </w:rPr>
              <w:t>, заместитель председателя конкурсной комиссии</w:t>
            </w:r>
          </w:p>
          <w:p w14:paraId="1EE52057" w14:textId="0B59EE20" w:rsidR="00F72973" w:rsidRPr="00763459" w:rsidRDefault="00F72973" w:rsidP="00F72973">
            <w:pPr>
              <w:jc w:val="both"/>
              <w:rPr>
                <w:bCs/>
                <w:sz w:val="30"/>
                <w:szCs w:val="30"/>
              </w:rPr>
            </w:pPr>
          </w:p>
        </w:tc>
      </w:tr>
      <w:tr w:rsidR="00F72973" w:rsidRPr="0051647D" w14:paraId="26C3719D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1028DE5D" w14:textId="77777777" w:rsidR="00F72973" w:rsidRPr="00763459" w:rsidRDefault="00F72973" w:rsidP="00FC4279">
            <w:pPr>
              <w:tabs>
                <w:tab w:val="left" w:pos="2130"/>
              </w:tabs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 xml:space="preserve">Жук </w:t>
            </w:r>
          </w:p>
          <w:p w14:paraId="0AE757BA" w14:textId="77777777" w:rsidR="00F72973" w:rsidRPr="00763459" w:rsidRDefault="00F72973" w:rsidP="00FC4279">
            <w:pPr>
              <w:tabs>
                <w:tab w:val="left" w:pos="2130"/>
              </w:tabs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 xml:space="preserve">Ирина Викторовна </w:t>
            </w:r>
          </w:p>
        </w:tc>
        <w:tc>
          <w:tcPr>
            <w:tcW w:w="516" w:type="dxa"/>
          </w:tcPr>
          <w:p w14:paraId="681D280D" w14:textId="77777777" w:rsidR="00F72973" w:rsidRPr="00763459" w:rsidRDefault="00F72973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41965E61" w14:textId="5396E75E" w:rsidR="00F72973" w:rsidRDefault="00F72973" w:rsidP="00FC427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сектора по управлению и распоряжению государственным имуществом и регистрации субъектов хозяйствования управления экономики райисполкома</w:t>
            </w:r>
            <w:r w:rsidRPr="00763459">
              <w:rPr>
                <w:sz w:val="30"/>
                <w:szCs w:val="30"/>
              </w:rPr>
              <w:t>, секретарь</w:t>
            </w:r>
            <w:r>
              <w:rPr>
                <w:sz w:val="30"/>
                <w:szCs w:val="30"/>
              </w:rPr>
              <w:t xml:space="preserve"> конкурсной </w:t>
            </w:r>
            <w:r w:rsidRPr="00763459">
              <w:rPr>
                <w:sz w:val="30"/>
                <w:szCs w:val="30"/>
              </w:rPr>
              <w:t xml:space="preserve">комиссии </w:t>
            </w:r>
          </w:p>
          <w:p w14:paraId="40AF790B" w14:textId="77777777" w:rsidR="00F72973" w:rsidRPr="00763459" w:rsidRDefault="00F72973" w:rsidP="00FC4279">
            <w:pPr>
              <w:jc w:val="both"/>
              <w:rPr>
                <w:bCs/>
                <w:sz w:val="30"/>
                <w:szCs w:val="30"/>
              </w:rPr>
            </w:pPr>
          </w:p>
        </w:tc>
      </w:tr>
      <w:tr w:rsidR="00F72973" w:rsidRPr="0051647D" w14:paraId="52890A80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7B694674" w14:textId="77777777" w:rsidR="00F72973" w:rsidRPr="00763459" w:rsidRDefault="00F72973" w:rsidP="00F72973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 xml:space="preserve">Новицкий </w:t>
            </w:r>
          </w:p>
          <w:p w14:paraId="66637D99" w14:textId="10C0D1D8" w:rsidR="00F72973" w:rsidRPr="00763459" w:rsidRDefault="00F72973" w:rsidP="00F72973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Андрей Иванович</w:t>
            </w:r>
          </w:p>
        </w:tc>
        <w:tc>
          <w:tcPr>
            <w:tcW w:w="516" w:type="dxa"/>
          </w:tcPr>
          <w:p w14:paraId="11D63B10" w14:textId="1E343FA7" w:rsidR="00F72973" w:rsidRPr="00763459" w:rsidRDefault="00F72973" w:rsidP="00F72973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557ABB44" w14:textId="77777777" w:rsidR="00F72973" w:rsidRDefault="00F72973" w:rsidP="00F72973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  <w:p w14:paraId="60630A25" w14:textId="77777777" w:rsidR="00F72973" w:rsidRPr="00763459" w:rsidRDefault="00F72973" w:rsidP="00F72973">
            <w:pPr>
              <w:jc w:val="both"/>
              <w:rPr>
                <w:sz w:val="30"/>
                <w:szCs w:val="30"/>
              </w:rPr>
            </w:pPr>
          </w:p>
        </w:tc>
      </w:tr>
      <w:tr w:rsidR="00F72973" w:rsidRPr="0051647D" w14:paraId="0C9BDDCA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0E639E33" w14:textId="559F13D6" w:rsidR="00F72973" w:rsidRPr="00BC04A4" w:rsidRDefault="00BC04A4" w:rsidP="00F72973">
            <w:pPr>
              <w:pStyle w:val="a8"/>
              <w:ind w:left="0" w:firstLine="0"/>
              <w:rPr>
                <w:sz w:val="30"/>
                <w:szCs w:val="30"/>
              </w:rPr>
            </w:pPr>
            <w:proofErr w:type="spellStart"/>
            <w:r w:rsidRPr="00BC04A4">
              <w:rPr>
                <w:color w:val="000000"/>
                <w:sz w:val="30"/>
                <w:szCs w:val="30"/>
                <w:lang w:val="ru-RU" w:eastAsia="ru-RU" w:bidi="ru-RU"/>
              </w:rPr>
              <w:t>Чивиль</w:t>
            </w:r>
            <w:proofErr w:type="spellEnd"/>
          </w:p>
          <w:p w14:paraId="6EB418B9" w14:textId="5494F67F" w:rsidR="00F72973" w:rsidRPr="00F72973" w:rsidRDefault="00BC04A4" w:rsidP="00F72973">
            <w:pPr>
              <w:tabs>
                <w:tab w:val="right" w:pos="2903"/>
              </w:tabs>
              <w:jc w:val="both"/>
              <w:rPr>
                <w:sz w:val="30"/>
                <w:szCs w:val="30"/>
              </w:rPr>
            </w:pPr>
            <w:r w:rsidRPr="00BC04A4">
              <w:rPr>
                <w:sz w:val="30"/>
                <w:szCs w:val="30"/>
              </w:rPr>
              <w:t>Дмитрий Сергеевич</w:t>
            </w:r>
            <w:r w:rsidR="00F72973" w:rsidRPr="00F72973">
              <w:rPr>
                <w:sz w:val="30"/>
                <w:szCs w:val="30"/>
              </w:rPr>
              <w:tab/>
            </w:r>
          </w:p>
        </w:tc>
        <w:tc>
          <w:tcPr>
            <w:tcW w:w="516" w:type="dxa"/>
          </w:tcPr>
          <w:p w14:paraId="0E256559" w14:textId="77777777" w:rsidR="00F72973" w:rsidRPr="00F72973" w:rsidRDefault="00F72973" w:rsidP="00FC4279">
            <w:pPr>
              <w:jc w:val="both"/>
              <w:rPr>
                <w:sz w:val="30"/>
                <w:szCs w:val="30"/>
              </w:rPr>
            </w:pPr>
            <w:r w:rsidRPr="00F72973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59320D0E" w14:textId="77777777" w:rsidR="00F72973" w:rsidRDefault="00F72973" w:rsidP="00FC4279">
            <w:pPr>
              <w:jc w:val="both"/>
              <w:rPr>
                <w:color w:val="000000"/>
                <w:sz w:val="30"/>
                <w:szCs w:val="30"/>
                <w:lang w:bidi="ru-RU"/>
              </w:rPr>
            </w:pPr>
            <w:r w:rsidRPr="00F72973">
              <w:rPr>
                <w:color w:val="000000"/>
                <w:sz w:val="30"/>
                <w:szCs w:val="30"/>
                <w:lang w:bidi="ru-RU"/>
              </w:rPr>
              <w:t>первый секретарь Щучинской районной организации общественного объединения «Белорусский</w:t>
            </w:r>
            <w:r w:rsidRPr="00F72973">
              <w:rPr>
                <w:color w:val="000000"/>
                <w:sz w:val="30"/>
                <w:szCs w:val="30"/>
                <w:lang w:bidi="ru-RU"/>
              </w:rPr>
              <w:tab/>
              <w:t>республиканский</w:t>
            </w:r>
            <w:r w:rsidRPr="00F72973">
              <w:rPr>
                <w:sz w:val="30"/>
                <w:szCs w:val="30"/>
              </w:rPr>
              <w:t xml:space="preserve"> </w:t>
            </w:r>
            <w:r w:rsidRPr="00F72973">
              <w:rPr>
                <w:color w:val="000000"/>
                <w:sz w:val="30"/>
                <w:szCs w:val="30"/>
                <w:lang w:bidi="ru-RU"/>
              </w:rPr>
              <w:t>союз</w:t>
            </w:r>
            <w:r w:rsidRPr="00F72973">
              <w:rPr>
                <w:sz w:val="30"/>
                <w:szCs w:val="30"/>
              </w:rPr>
              <w:t xml:space="preserve"> </w:t>
            </w:r>
            <w:r w:rsidRPr="00F72973">
              <w:rPr>
                <w:color w:val="000000"/>
                <w:sz w:val="30"/>
                <w:szCs w:val="30"/>
                <w:lang w:bidi="ru-RU"/>
              </w:rPr>
              <w:t>молодежи»</w:t>
            </w:r>
          </w:p>
          <w:p w14:paraId="660944A8" w14:textId="1B4B87F9" w:rsidR="00B927A1" w:rsidRPr="00F72973" w:rsidRDefault="00B927A1" w:rsidP="00FC4279">
            <w:pPr>
              <w:jc w:val="both"/>
              <w:rPr>
                <w:sz w:val="30"/>
                <w:szCs w:val="30"/>
              </w:rPr>
            </w:pPr>
          </w:p>
        </w:tc>
      </w:tr>
      <w:tr w:rsidR="00F72973" w:rsidRPr="0051647D" w14:paraId="447E4000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023588D0" w14:textId="77777777" w:rsidR="00F72973" w:rsidRPr="00083716" w:rsidRDefault="00F72973" w:rsidP="00F72973">
            <w:pPr>
              <w:pStyle w:val="a8"/>
              <w:ind w:left="0" w:firstLine="0"/>
              <w:rPr>
                <w:sz w:val="28"/>
                <w:szCs w:val="28"/>
              </w:rPr>
            </w:pPr>
            <w:proofErr w:type="spellStart"/>
            <w:r w:rsidRPr="00083716">
              <w:rPr>
                <w:color w:val="000000"/>
                <w:sz w:val="28"/>
                <w:szCs w:val="28"/>
                <w:lang w:val="ru-RU" w:eastAsia="ru-RU" w:bidi="ru-RU"/>
              </w:rPr>
              <w:t>Тарчинский</w:t>
            </w:r>
            <w:proofErr w:type="spellEnd"/>
          </w:p>
          <w:p w14:paraId="17CD92E8" w14:textId="77777777" w:rsidR="00F72973" w:rsidRDefault="00F72973" w:rsidP="00F72973">
            <w:pPr>
              <w:tabs>
                <w:tab w:val="right" w:pos="2903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83716">
              <w:rPr>
                <w:color w:val="000000"/>
                <w:sz w:val="28"/>
                <w:szCs w:val="28"/>
                <w:lang w:bidi="ru-RU"/>
              </w:rPr>
              <w:t>Павел Викторович</w:t>
            </w:r>
          </w:p>
          <w:p w14:paraId="389EAA03" w14:textId="5ACE37E7" w:rsidR="00F72973" w:rsidRPr="00763459" w:rsidRDefault="00F72973" w:rsidP="00F72973">
            <w:pPr>
              <w:tabs>
                <w:tab w:val="right" w:pos="2903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16" w:type="dxa"/>
          </w:tcPr>
          <w:p w14:paraId="39ED1872" w14:textId="77777777" w:rsidR="00F72973" w:rsidRPr="00763459" w:rsidRDefault="00F72973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537B83DB" w14:textId="5EC4FDF8" w:rsidR="00F72973" w:rsidRPr="00763459" w:rsidRDefault="00F72973" w:rsidP="00FC427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образования райисполкома</w:t>
            </w:r>
            <w:r w:rsidRPr="00763459">
              <w:rPr>
                <w:sz w:val="30"/>
                <w:szCs w:val="30"/>
              </w:rPr>
              <w:t xml:space="preserve"> </w:t>
            </w:r>
          </w:p>
        </w:tc>
      </w:tr>
      <w:tr w:rsidR="00233292" w:rsidRPr="0051647D" w14:paraId="6B5E2FF6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163AC789" w14:textId="77777777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 w:bidi="ru-RU"/>
              </w:rPr>
              <w:t>Тюсина</w:t>
            </w:r>
            <w:proofErr w:type="spellEnd"/>
          </w:p>
          <w:p w14:paraId="56D721F6" w14:textId="77777777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color w:val="000000"/>
                <w:sz w:val="28"/>
                <w:szCs w:val="28"/>
                <w:lang w:val="ru-RU" w:eastAsia="ru-RU" w:bidi="ru-RU"/>
              </w:rPr>
              <w:t>Татьяна Владиславовна</w:t>
            </w:r>
          </w:p>
          <w:p w14:paraId="608E86E4" w14:textId="70C819E4" w:rsidR="00233292" w:rsidRPr="00083716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6" w:type="dxa"/>
          </w:tcPr>
          <w:p w14:paraId="56D9D0F0" w14:textId="65920116" w:rsidR="00233292" w:rsidRPr="00763459" w:rsidRDefault="00233292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7D31678B" w14:textId="675D4485" w:rsidR="00233292" w:rsidRDefault="00233292" w:rsidP="00FC427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</w:t>
            </w:r>
          </w:p>
        </w:tc>
      </w:tr>
      <w:tr w:rsidR="00233292" w:rsidRPr="0051647D" w14:paraId="399F757C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79A24EAA" w14:textId="77777777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 w:bidi="ru-RU"/>
              </w:rPr>
              <w:t>Хведюк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</w:p>
          <w:p w14:paraId="3A8F73D0" w14:textId="77777777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color w:val="000000"/>
                <w:sz w:val="28"/>
                <w:szCs w:val="28"/>
                <w:lang w:val="ru-RU" w:eastAsia="ru-RU" w:bidi="ru-RU"/>
              </w:rPr>
              <w:t>Анна Станиславовна</w:t>
            </w:r>
          </w:p>
          <w:p w14:paraId="66B0BEBE" w14:textId="7C39319E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6" w:type="dxa"/>
          </w:tcPr>
          <w:p w14:paraId="25927437" w14:textId="68968562" w:rsidR="00233292" w:rsidRPr="00763459" w:rsidRDefault="00233292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7E8118C0" w14:textId="58356DCB" w:rsidR="00233292" w:rsidRDefault="000012E7" w:rsidP="00FC427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233292">
              <w:rPr>
                <w:sz w:val="30"/>
                <w:szCs w:val="30"/>
              </w:rPr>
              <w:t>редседатель Щучинского районного Совета депутатов</w:t>
            </w:r>
          </w:p>
        </w:tc>
      </w:tr>
      <w:tr w:rsidR="00233292" w:rsidRPr="0051647D" w14:paraId="2E21FA92" w14:textId="77777777" w:rsidTr="00233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214" w:type="dxa"/>
        </w:trPr>
        <w:tc>
          <w:tcPr>
            <w:tcW w:w="3119" w:type="dxa"/>
            <w:shd w:val="clear" w:color="auto" w:fill="auto"/>
          </w:tcPr>
          <w:p w14:paraId="2C319DD1" w14:textId="77777777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 w:bidi="ru-RU"/>
              </w:rPr>
              <w:t>Хрибтович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</w:p>
          <w:p w14:paraId="0950DE9D" w14:textId="76D3A61C" w:rsidR="00233292" w:rsidRDefault="00233292" w:rsidP="00F72973">
            <w:pPr>
              <w:pStyle w:val="a8"/>
              <w:ind w:left="0" w:firstLine="0"/>
              <w:rPr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color w:val="000000"/>
                <w:sz w:val="28"/>
                <w:szCs w:val="28"/>
                <w:lang w:val="ru-RU" w:eastAsia="ru-RU" w:bidi="ru-RU"/>
              </w:rPr>
              <w:t>Оксана Станиславовна</w:t>
            </w:r>
          </w:p>
        </w:tc>
        <w:tc>
          <w:tcPr>
            <w:tcW w:w="516" w:type="dxa"/>
          </w:tcPr>
          <w:p w14:paraId="7E78E634" w14:textId="5ED16FCB" w:rsidR="00233292" w:rsidRPr="00763459" w:rsidRDefault="00233292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–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7F24496E" w14:textId="39D5F9D8" w:rsidR="00233292" w:rsidRDefault="00233292" w:rsidP="00FC4279">
            <w:pPr>
              <w:jc w:val="both"/>
              <w:rPr>
                <w:sz w:val="30"/>
                <w:szCs w:val="30"/>
              </w:rPr>
            </w:pPr>
            <w:r w:rsidRPr="00763459">
              <w:rPr>
                <w:sz w:val="30"/>
                <w:szCs w:val="30"/>
              </w:rPr>
              <w:t>начальник юридического отдела райисполкома</w:t>
            </w:r>
          </w:p>
        </w:tc>
      </w:tr>
    </w:tbl>
    <w:p w14:paraId="3A6A18DE" w14:textId="77777777" w:rsidR="00F72973" w:rsidRDefault="00F72973" w:rsidP="00F72973">
      <w:pPr>
        <w:pStyle w:val="a3"/>
        <w:spacing w:line="180" w:lineRule="exact"/>
        <w:jc w:val="center"/>
        <w:rPr>
          <w:sz w:val="18"/>
          <w:szCs w:val="18"/>
        </w:rPr>
      </w:pPr>
    </w:p>
    <w:p w14:paraId="56805F43" w14:textId="77777777" w:rsidR="00F72973" w:rsidRDefault="00F72973" w:rsidP="00F72973">
      <w:pPr>
        <w:pStyle w:val="a3"/>
        <w:spacing w:line="180" w:lineRule="exact"/>
        <w:jc w:val="center"/>
        <w:rPr>
          <w:sz w:val="18"/>
          <w:szCs w:val="18"/>
        </w:rPr>
      </w:pPr>
    </w:p>
    <w:p w14:paraId="15D37C50" w14:textId="44F17ECA" w:rsidR="00F72973" w:rsidRPr="0037077D" w:rsidRDefault="00F72973" w:rsidP="00F72973">
      <w:pPr>
        <w:pStyle w:val="a3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3329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Н</w:t>
      </w:r>
      <w:r w:rsidRPr="0037077D">
        <w:rPr>
          <w:sz w:val="18"/>
          <w:szCs w:val="18"/>
        </w:rPr>
        <w:t>ачальник управления</w:t>
      </w:r>
    </w:p>
    <w:p w14:paraId="6D54BCE9" w14:textId="23EC7010" w:rsidR="00F72973" w:rsidRPr="0037077D" w:rsidRDefault="00F72973" w:rsidP="00F72973">
      <w:pPr>
        <w:pStyle w:val="a3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23329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Pr="0037077D">
        <w:rPr>
          <w:sz w:val="18"/>
          <w:szCs w:val="18"/>
        </w:rPr>
        <w:t>экономики  райисполкома</w:t>
      </w:r>
    </w:p>
    <w:p w14:paraId="1B9CD0E6" w14:textId="48529664" w:rsidR="00F72973" w:rsidRDefault="00F72973" w:rsidP="00233292">
      <w:pPr>
        <w:pStyle w:val="a3"/>
        <w:spacing w:line="180" w:lineRule="exact"/>
        <w:jc w:val="right"/>
        <w:rPr>
          <w:sz w:val="18"/>
          <w:szCs w:val="18"/>
        </w:rPr>
      </w:pPr>
      <w:r w:rsidRPr="0037077D">
        <w:rPr>
          <w:sz w:val="18"/>
          <w:szCs w:val="18"/>
        </w:rPr>
        <w:t xml:space="preserve">                                                                     </w:t>
      </w:r>
      <w:proofErr w:type="spellStart"/>
      <w:r>
        <w:rPr>
          <w:sz w:val="18"/>
          <w:szCs w:val="18"/>
        </w:rPr>
        <w:t>С.Т.Калашникова</w:t>
      </w:r>
      <w:proofErr w:type="spellEnd"/>
      <w:r w:rsidRPr="0037077D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37077D">
        <w:rPr>
          <w:sz w:val="18"/>
          <w:szCs w:val="18"/>
        </w:rPr>
        <w:t xml:space="preserve">   </w:t>
      </w:r>
    </w:p>
    <w:sectPr w:rsidR="00F72973" w:rsidSect="00B927A1">
      <w:headerReference w:type="default" r:id="rId6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404B" w14:textId="77777777" w:rsidR="00963685" w:rsidRDefault="00963685" w:rsidP="00233292">
      <w:r>
        <w:separator/>
      </w:r>
    </w:p>
  </w:endnote>
  <w:endnote w:type="continuationSeparator" w:id="0">
    <w:p w14:paraId="275DBAEC" w14:textId="77777777" w:rsidR="00963685" w:rsidRDefault="00963685" w:rsidP="0023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7F30" w14:textId="77777777" w:rsidR="00963685" w:rsidRDefault="00963685" w:rsidP="00233292">
      <w:r>
        <w:separator/>
      </w:r>
    </w:p>
  </w:footnote>
  <w:footnote w:type="continuationSeparator" w:id="0">
    <w:p w14:paraId="6F6ABC89" w14:textId="77777777" w:rsidR="00963685" w:rsidRDefault="00963685" w:rsidP="0023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3D8" w14:textId="7A5CA01E" w:rsidR="000012E7" w:rsidRPr="00860A5B" w:rsidRDefault="000012E7">
    <w:pPr>
      <w:pStyle w:val="a5"/>
      <w:jc w:val="center"/>
      <w:rPr>
        <w:sz w:val="28"/>
        <w:szCs w:val="28"/>
      </w:rPr>
    </w:pPr>
  </w:p>
  <w:p w14:paraId="59C145AD" w14:textId="77777777" w:rsidR="000012E7" w:rsidRDefault="000012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73"/>
    <w:rsid w:val="000012E7"/>
    <w:rsid w:val="00126635"/>
    <w:rsid w:val="00233292"/>
    <w:rsid w:val="00376E29"/>
    <w:rsid w:val="00963685"/>
    <w:rsid w:val="00B927A1"/>
    <w:rsid w:val="00BC04A4"/>
    <w:rsid w:val="00CC016F"/>
    <w:rsid w:val="00F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B3D3"/>
  <w15:chartTrackingRefBased/>
  <w15:docId w15:val="{C32AFA0F-9FA7-4847-BFFD-8C92F04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729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297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header"/>
    <w:basedOn w:val="a"/>
    <w:link w:val="a6"/>
    <w:uiPriority w:val="99"/>
    <w:rsid w:val="00F72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97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7">
    <w:name w:val="Другое_"/>
    <w:basedOn w:val="a0"/>
    <w:link w:val="a8"/>
    <w:rsid w:val="00F72973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F72973"/>
    <w:pPr>
      <w:autoSpaceDE/>
      <w:autoSpaceDN/>
      <w:adjustRightInd/>
      <w:ind w:left="150" w:firstLine="20"/>
    </w:pPr>
    <w:rPr>
      <w:kern w:val="2"/>
      <w:sz w:val="26"/>
      <w:szCs w:val="26"/>
      <w:lang w:val="ru-BY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egr_schuchin@outlook.com</dc:creator>
  <cp:keywords/>
  <dc:description/>
  <cp:lastModifiedBy>User</cp:lastModifiedBy>
  <cp:revision>2</cp:revision>
  <cp:lastPrinted>2023-09-05T08:04:00Z</cp:lastPrinted>
  <dcterms:created xsi:type="dcterms:W3CDTF">2024-09-04T07:58:00Z</dcterms:created>
  <dcterms:modified xsi:type="dcterms:W3CDTF">2024-09-04T07:58:00Z</dcterms:modified>
</cp:coreProperties>
</file>