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FF" w:rsidRDefault="00AA1CFF" w:rsidP="008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</w:rPr>
        <w:t xml:space="preserve"> </w:t>
      </w:r>
    </w:p>
    <w:p w:rsidR="00AA1CFF" w:rsidRDefault="00AA1CFF" w:rsidP="008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836" w:rsidRDefault="002E6172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3</w:t>
      </w:r>
      <w:r w:rsidR="00CB439D" w:rsidRPr="00894C7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января</w:t>
      </w:r>
      <w:r w:rsidR="00CB439D" w:rsidRPr="00894C7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8</w:t>
      </w:r>
      <w:r w:rsidR="00CB439D" w:rsidRPr="00894C7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года</w:t>
      </w:r>
      <w:r w:rsidR="00CB439D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состоялось заседание </w:t>
      </w:r>
      <w:r w:rsidR="00CB439D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Щучинского районного  </w:t>
      </w:r>
      <w:r w:rsidR="00CB439D" w:rsidRPr="00894C7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B439D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исполнительного комитета по вопросу “Об образовании участковых </w:t>
      </w:r>
      <w:r w:rsidR="00146BFC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избирательных </w:t>
      </w:r>
      <w:r w:rsidR="00CB439D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комиссий по выборам </w:t>
      </w:r>
      <w:r w:rsidR="00146BFC" w:rsidRPr="00894C79">
        <w:rPr>
          <w:rFonts w:ascii="Times New Roman" w:hAnsi="Times New Roman" w:cs="Times New Roman"/>
          <w:sz w:val="30"/>
          <w:szCs w:val="30"/>
          <w:lang w:val="be-BY"/>
        </w:rPr>
        <w:t>депутат</w:t>
      </w:r>
      <w:r>
        <w:rPr>
          <w:rFonts w:ascii="Times New Roman" w:hAnsi="Times New Roman" w:cs="Times New Roman"/>
          <w:sz w:val="30"/>
          <w:szCs w:val="30"/>
          <w:lang w:val="be-BY"/>
        </w:rPr>
        <w:t>ов местных Советов депутатов</w:t>
      </w:r>
      <w:r w:rsidRPr="002E61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94C79">
        <w:rPr>
          <w:rFonts w:ascii="Times New Roman" w:hAnsi="Times New Roman" w:cs="Times New Roman"/>
          <w:sz w:val="30"/>
          <w:szCs w:val="30"/>
          <w:lang w:val="be-BY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1E05">
        <w:rPr>
          <w:rFonts w:ascii="Times New Roman" w:hAnsi="Times New Roman" w:cs="Times New Roman"/>
          <w:sz w:val="30"/>
          <w:szCs w:val="30"/>
          <w:lang w:val="be-BY"/>
        </w:rPr>
        <w:t>двадцать восьмого созыва</w:t>
      </w:r>
      <w:r w:rsidR="00027836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46BFC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439D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На заседании райисполкома </w:t>
      </w:r>
      <w:r w:rsidR="00AA1CFF"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при рассмотрении </w:t>
      </w:r>
      <w:r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 данно</w:t>
      </w:r>
      <w:r w:rsidR="00AA1CFF" w:rsidRPr="00894C79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 вопрос</w:t>
      </w:r>
      <w:r w:rsidR="00AA1CFF" w:rsidRPr="00894C7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94C79">
        <w:rPr>
          <w:rFonts w:ascii="Times New Roman" w:hAnsi="Times New Roman" w:cs="Times New Roman"/>
          <w:sz w:val="30"/>
          <w:szCs w:val="30"/>
          <w:lang w:val="be-BY"/>
        </w:rPr>
        <w:t xml:space="preserve"> присутствовали</w:t>
      </w:r>
      <w:r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руководители </w:t>
      </w:r>
      <w:r w:rsidR="00297122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районных </w:t>
      </w:r>
      <w:r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>общественных</w:t>
      </w:r>
      <w:r w:rsidR="002E617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организаций и</w:t>
      </w:r>
      <w:r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297122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>объединений</w:t>
      </w:r>
      <w:r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выдвинувших своих представителей в состав участковых </w:t>
      </w:r>
      <w:r w:rsidR="00146BFC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избирательных </w:t>
      </w:r>
      <w:r w:rsidR="00A26070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>комиссий</w:t>
      </w:r>
      <w:r w:rsidR="00E61B1C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A26070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61B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027836" w:rsidRDefault="00027836" w:rsidP="008D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17F0F" w:rsidRPr="00894C79">
        <w:rPr>
          <w:rFonts w:ascii="Times New Roman" w:hAnsi="Times New Roman" w:cs="Times New Roman"/>
          <w:sz w:val="30"/>
          <w:szCs w:val="30"/>
        </w:rPr>
        <w:t>твержден количественный и персональный состав комиссий.</w:t>
      </w:r>
      <w:r w:rsidR="00AA1CFF" w:rsidRPr="00894C79">
        <w:rPr>
          <w:rFonts w:ascii="Times New Roman" w:eastAsia="Times New Roman" w:hAnsi="Times New Roman" w:cs="Times New Roman"/>
          <w:color w:val="404040"/>
          <w:sz w:val="30"/>
          <w:szCs w:val="30"/>
        </w:rPr>
        <w:t xml:space="preserve"> </w:t>
      </w:r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>Определены места нахождения и номера телефонов участковых избирательных комиссий.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Pr="00894C79">
        <w:rPr>
          <w:rFonts w:ascii="Times New Roman" w:hAnsi="Times New Roman" w:cs="Times New Roman"/>
          <w:b/>
          <w:sz w:val="30"/>
          <w:szCs w:val="30"/>
        </w:rPr>
        <w:t>3</w:t>
      </w:r>
      <w:r w:rsidR="00146BFC" w:rsidRPr="00894C79">
        <w:rPr>
          <w:rFonts w:ascii="Times New Roman" w:hAnsi="Times New Roman" w:cs="Times New Roman"/>
          <w:b/>
          <w:sz w:val="30"/>
          <w:szCs w:val="30"/>
        </w:rPr>
        <w:t>6</w:t>
      </w:r>
      <w:r w:rsidRPr="00894C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sz w:val="30"/>
          <w:szCs w:val="30"/>
        </w:rPr>
        <w:t>участковых</w:t>
      </w:r>
      <w:r w:rsidR="00146BFC" w:rsidRPr="00894C79">
        <w:rPr>
          <w:rFonts w:ascii="Times New Roman" w:hAnsi="Times New Roman" w:cs="Times New Roman"/>
          <w:sz w:val="30"/>
          <w:szCs w:val="30"/>
        </w:rPr>
        <w:t xml:space="preserve"> избирательных</w:t>
      </w:r>
      <w:r w:rsidRPr="00894C79">
        <w:rPr>
          <w:rFonts w:ascii="Times New Roman" w:hAnsi="Times New Roman" w:cs="Times New Roman"/>
          <w:sz w:val="30"/>
          <w:szCs w:val="30"/>
        </w:rPr>
        <w:t xml:space="preserve"> комиссий включено </w:t>
      </w:r>
      <w:r w:rsidRPr="00894C79">
        <w:rPr>
          <w:rFonts w:ascii="Times New Roman" w:hAnsi="Times New Roman" w:cs="Times New Roman"/>
          <w:b/>
          <w:sz w:val="30"/>
          <w:szCs w:val="30"/>
        </w:rPr>
        <w:t>4</w:t>
      </w:r>
      <w:r w:rsidR="00E61B1C">
        <w:rPr>
          <w:rFonts w:ascii="Times New Roman" w:hAnsi="Times New Roman" w:cs="Times New Roman"/>
          <w:b/>
          <w:sz w:val="30"/>
          <w:szCs w:val="30"/>
        </w:rPr>
        <w:t>11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17F0F" w:rsidRPr="00894C79">
        <w:rPr>
          <w:rFonts w:ascii="Times New Roman" w:hAnsi="Times New Roman" w:cs="Times New Roman"/>
          <w:sz w:val="30"/>
          <w:szCs w:val="30"/>
        </w:rPr>
        <w:t>член</w:t>
      </w:r>
      <w:r w:rsidR="00E61B1C">
        <w:rPr>
          <w:rFonts w:ascii="Times New Roman" w:hAnsi="Times New Roman" w:cs="Times New Roman"/>
          <w:sz w:val="30"/>
          <w:szCs w:val="30"/>
        </w:rPr>
        <w:t>ов</w:t>
      </w:r>
      <w:r w:rsidR="00F17F0F" w:rsidRPr="00894C79">
        <w:rPr>
          <w:rFonts w:ascii="Times New Roman" w:hAnsi="Times New Roman" w:cs="Times New Roman"/>
          <w:sz w:val="30"/>
          <w:szCs w:val="30"/>
        </w:rPr>
        <w:t>.</w:t>
      </w:r>
    </w:p>
    <w:p w:rsidR="00CB439D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>С</w:t>
      </w:r>
      <w:r w:rsidR="00CB439D" w:rsidRPr="00894C79">
        <w:rPr>
          <w:rFonts w:ascii="Times New Roman" w:hAnsi="Times New Roman" w:cs="Times New Roman"/>
          <w:sz w:val="30"/>
          <w:szCs w:val="30"/>
        </w:rPr>
        <w:t xml:space="preserve">облюдены требования </w:t>
      </w:r>
      <w:r w:rsidR="00CB439D" w:rsidRPr="00894C79">
        <w:rPr>
          <w:rFonts w:ascii="Times New Roman" w:hAnsi="Times New Roman" w:cs="Times New Roman"/>
          <w:b/>
          <w:sz w:val="30"/>
          <w:szCs w:val="30"/>
        </w:rPr>
        <w:t xml:space="preserve">статьи 34 </w:t>
      </w:r>
      <w:r w:rsidR="00CB439D" w:rsidRPr="00894C79">
        <w:rPr>
          <w:rFonts w:ascii="Times New Roman" w:hAnsi="Times New Roman" w:cs="Times New Roman"/>
          <w:sz w:val="30"/>
          <w:szCs w:val="30"/>
        </w:rPr>
        <w:t>Избирательного кодекса</w:t>
      </w:r>
      <w:r w:rsidRPr="00894C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B439D" w:rsidRPr="00894C79">
        <w:rPr>
          <w:rFonts w:ascii="Times New Roman" w:hAnsi="Times New Roman" w:cs="Times New Roman"/>
          <w:sz w:val="30"/>
          <w:szCs w:val="30"/>
        </w:rPr>
        <w:t>: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 xml:space="preserve">- не менее одной трети состава каждой из </w:t>
      </w:r>
      <w:r w:rsidRPr="00894C79">
        <w:rPr>
          <w:rFonts w:ascii="Times New Roman" w:hAnsi="Times New Roman" w:cs="Times New Roman"/>
          <w:b/>
          <w:sz w:val="30"/>
          <w:szCs w:val="30"/>
        </w:rPr>
        <w:t>3</w:t>
      </w:r>
      <w:r w:rsidR="00146BFC" w:rsidRPr="00894C79">
        <w:rPr>
          <w:rFonts w:ascii="Times New Roman" w:hAnsi="Times New Roman" w:cs="Times New Roman"/>
          <w:b/>
          <w:sz w:val="30"/>
          <w:szCs w:val="30"/>
        </w:rPr>
        <w:t>6</w:t>
      </w:r>
      <w:r w:rsidR="00F17F0F" w:rsidRPr="00894C79">
        <w:rPr>
          <w:rFonts w:ascii="Times New Roman" w:hAnsi="Times New Roman" w:cs="Times New Roman"/>
          <w:sz w:val="30"/>
          <w:szCs w:val="30"/>
        </w:rPr>
        <w:t xml:space="preserve"> комиссий (</w:t>
      </w:r>
      <w:r w:rsidRPr="00894C79">
        <w:rPr>
          <w:rFonts w:ascii="Times New Roman" w:hAnsi="Times New Roman" w:cs="Times New Roman"/>
          <w:sz w:val="30"/>
          <w:szCs w:val="30"/>
        </w:rPr>
        <w:t xml:space="preserve">за исключением «закрытых») сформировано из представителей общественных объединений, а всего в составе комиссий их - </w:t>
      </w:r>
      <w:r w:rsidR="00E61B1C">
        <w:rPr>
          <w:rFonts w:ascii="Times New Roman" w:hAnsi="Times New Roman" w:cs="Times New Roman"/>
          <w:b/>
          <w:sz w:val="30"/>
          <w:szCs w:val="30"/>
          <w:u w:val="single"/>
        </w:rPr>
        <w:t>200</w:t>
      </w:r>
      <w:r w:rsidRPr="00894C79">
        <w:rPr>
          <w:rFonts w:ascii="Times New Roman" w:hAnsi="Times New Roman" w:cs="Times New Roman"/>
          <w:sz w:val="30"/>
          <w:szCs w:val="30"/>
        </w:rPr>
        <w:t xml:space="preserve"> или __</w:t>
      </w:r>
      <w:r w:rsidR="00B8437F" w:rsidRPr="00894C79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E61B1C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B8437F" w:rsidRPr="00894C79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E61B1C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894C79">
        <w:rPr>
          <w:rFonts w:ascii="Times New Roman" w:hAnsi="Times New Roman" w:cs="Times New Roman"/>
          <w:b/>
          <w:sz w:val="30"/>
          <w:szCs w:val="30"/>
          <w:u w:val="single"/>
        </w:rPr>
        <w:t>%</w:t>
      </w:r>
      <w:r w:rsidR="00F17F0F" w:rsidRPr="00894C79">
        <w:rPr>
          <w:rFonts w:ascii="Times New Roman" w:hAnsi="Times New Roman" w:cs="Times New Roman"/>
          <w:sz w:val="30"/>
          <w:szCs w:val="30"/>
        </w:rPr>
        <w:t xml:space="preserve"> </w:t>
      </w:r>
      <w:r w:rsidR="008D4332" w:rsidRPr="00894C79">
        <w:rPr>
          <w:rFonts w:ascii="Times New Roman" w:hAnsi="Times New Roman" w:cs="Times New Roman"/>
          <w:sz w:val="30"/>
          <w:szCs w:val="30"/>
        </w:rPr>
        <w:t xml:space="preserve">, </w:t>
      </w:r>
      <w:r w:rsidR="007C5AA0" w:rsidRPr="00894C79">
        <w:rPr>
          <w:rFonts w:ascii="Times New Roman" w:hAnsi="Times New Roman" w:cs="Times New Roman"/>
          <w:sz w:val="30"/>
          <w:szCs w:val="30"/>
        </w:rPr>
        <w:t>из них</w:t>
      </w:r>
      <w:r w:rsidR="00F17F0F" w:rsidRPr="00894C79">
        <w:rPr>
          <w:rFonts w:ascii="Times New Roman" w:hAnsi="Times New Roman" w:cs="Times New Roman"/>
          <w:sz w:val="30"/>
          <w:szCs w:val="30"/>
        </w:rPr>
        <w:t>:</w:t>
      </w:r>
    </w:p>
    <w:p w:rsidR="00F17F0F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="00AA1CFF" w:rsidRPr="00894C79">
        <w:rPr>
          <w:rFonts w:ascii="Times New Roman" w:eastAsia="Times New Roman" w:hAnsi="Times New Roman" w:cs="Times New Roman"/>
          <w:sz w:val="30"/>
          <w:szCs w:val="30"/>
        </w:rPr>
        <w:t>Щучинская</w:t>
      </w:r>
      <w:proofErr w:type="spellEnd"/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 xml:space="preserve"> районная организация Республиканского общественного объединения «Белая Русь»,</w:t>
      </w:r>
      <w:r w:rsidR="00AA1CFF" w:rsidRPr="0088018D">
        <w:rPr>
          <w:rFonts w:ascii="Times New Roman" w:eastAsia="Times New Roman" w:hAnsi="Times New Roman" w:cs="Times New Roman"/>
          <w:color w:val="404040"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A1CFF" w:rsidRPr="00894C7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B8437F" w:rsidRPr="00894C79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E61B1C"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(</w:t>
      </w:r>
      <w:r w:rsidR="00E61B1C"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E61B1C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%)</w:t>
      </w:r>
      <w:r w:rsidRPr="00894C79">
        <w:rPr>
          <w:rFonts w:ascii="Times New Roman" w:hAnsi="Times New Roman" w:cs="Times New Roman"/>
          <w:i/>
          <w:sz w:val="30"/>
          <w:szCs w:val="30"/>
        </w:rPr>
        <w:t>;</w:t>
      </w:r>
    </w:p>
    <w:p w:rsidR="00F17F0F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="00AA1CFF" w:rsidRPr="00894C79">
        <w:rPr>
          <w:rFonts w:ascii="Times New Roman" w:eastAsia="Times New Roman" w:hAnsi="Times New Roman" w:cs="Times New Roman"/>
          <w:sz w:val="30"/>
          <w:szCs w:val="30"/>
        </w:rPr>
        <w:t>Щучинская</w:t>
      </w:r>
      <w:proofErr w:type="spellEnd"/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 xml:space="preserve"> районная организация общественного объединения «Белорусский республиканский союз молодежи»</w:t>
      </w:r>
      <w:r w:rsidR="00AA1CFF" w:rsidRPr="0088018D">
        <w:rPr>
          <w:rFonts w:ascii="Times New Roman" w:eastAsia="Times New Roman" w:hAnsi="Times New Roman" w:cs="Times New Roman"/>
          <w:color w:val="404040"/>
          <w:sz w:val="30"/>
          <w:szCs w:val="30"/>
        </w:rPr>
        <w:t xml:space="preserve">  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(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%);</w:t>
      </w:r>
    </w:p>
    <w:p w:rsidR="00F17F0F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="00AA1CFF" w:rsidRPr="00894C79">
        <w:rPr>
          <w:rFonts w:ascii="Times New Roman" w:eastAsia="Times New Roman" w:hAnsi="Times New Roman" w:cs="Times New Roman"/>
          <w:sz w:val="30"/>
          <w:szCs w:val="30"/>
        </w:rPr>
        <w:t>Щучинская</w:t>
      </w:r>
      <w:proofErr w:type="spellEnd"/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 xml:space="preserve"> районная организация общественного объединения «Белорусский союз женщин»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30</w:t>
      </w:r>
      <w:r w:rsidR="00A4419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3</w:t>
      </w:r>
      <w:r w:rsidR="00894C79">
        <w:rPr>
          <w:rFonts w:ascii="Times New Roman" w:hAnsi="Times New Roman" w:cs="Times New Roman"/>
          <w:b/>
          <w:i/>
          <w:sz w:val="30"/>
          <w:szCs w:val="30"/>
        </w:rPr>
        <w:t>%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894C79">
        <w:rPr>
          <w:rFonts w:ascii="Times New Roman" w:hAnsi="Times New Roman" w:cs="Times New Roman"/>
          <w:b/>
          <w:i/>
          <w:sz w:val="30"/>
          <w:szCs w:val="30"/>
        </w:rPr>
        <w:t>;</w:t>
      </w:r>
    </w:p>
    <w:p w:rsidR="00F17F0F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="00AA1CFF" w:rsidRPr="00894C79">
        <w:rPr>
          <w:rFonts w:ascii="Times New Roman" w:eastAsia="Times New Roman" w:hAnsi="Times New Roman" w:cs="Times New Roman"/>
          <w:sz w:val="30"/>
          <w:szCs w:val="30"/>
        </w:rPr>
        <w:t>Щучинская</w:t>
      </w:r>
      <w:proofErr w:type="spellEnd"/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 xml:space="preserve"> районная организация Белорусского обще</w:t>
      </w:r>
      <w:r w:rsidR="00027836">
        <w:rPr>
          <w:rFonts w:ascii="Times New Roman" w:eastAsia="Times New Roman" w:hAnsi="Times New Roman" w:cs="Times New Roman"/>
          <w:sz w:val="30"/>
          <w:szCs w:val="30"/>
        </w:rPr>
        <w:t>ственного объединения ветеранов</w:t>
      </w:r>
      <w:r w:rsidR="00AA1CFF" w:rsidRPr="0088018D">
        <w:rPr>
          <w:rFonts w:ascii="Times New Roman" w:eastAsia="Times New Roman" w:hAnsi="Times New Roman" w:cs="Times New Roman"/>
          <w:color w:val="404040"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B8437F" w:rsidRPr="00894C79">
        <w:rPr>
          <w:rFonts w:ascii="Times New Roman" w:hAnsi="Times New Roman" w:cs="Times New Roman"/>
          <w:b/>
          <w:i/>
          <w:sz w:val="30"/>
          <w:szCs w:val="30"/>
        </w:rPr>
        <w:t>20</w:t>
      </w:r>
      <w:r w:rsidR="00A4419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(4.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%)</w:t>
      </w:r>
      <w:r w:rsidRPr="00894C79">
        <w:rPr>
          <w:rFonts w:ascii="Times New Roman" w:hAnsi="Times New Roman" w:cs="Times New Roman"/>
          <w:i/>
          <w:sz w:val="30"/>
          <w:szCs w:val="30"/>
        </w:rPr>
        <w:t>;</w:t>
      </w:r>
    </w:p>
    <w:p w:rsidR="00F17F0F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>-</w:t>
      </w:r>
      <w:r w:rsidR="00AA1CFF" w:rsidRPr="00894C79">
        <w:rPr>
          <w:rFonts w:ascii="Times New Roman" w:eastAsia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="00AA1CFF" w:rsidRPr="00894C79">
        <w:rPr>
          <w:rFonts w:ascii="Times New Roman" w:eastAsia="Times New Roman" w:hAnsi="Times New Roman" w:cs="Times New Roman"/>
          <w:sz w:val="30"/>
          <w:szCs w:val="30"/>
        </w:rPr>
        <w:t>Щучинская</w:t>
      </w:r>
      <w:proofErr w:type="spellEnd"/>
      <w:r w:rsidR="00AA1CFF" w:rsidRPr="0088018D">
        <w:rPr>
          <w:rFonts w:ascii="Times New Roman" w:eastAsia="Times New Roman" w:hAnsi="Times New Roman" w:cs="Times New Roman"/>
          <w:sz w:val="30"/>
          <w:szCs w:val="30"/>
        </w:rPr>
        <w:t xml:space="preserve"> районная организация Белорусского фонда мира</w:t>
      </w:r>
      <w:r w:rsidR="00AA1CFF"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(0,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%)</w:t>
      </w:r>
      <w:r w:rsidR="00894C79">
        <w:rPr>
          <w:rFonts w:ascii="Times New Roman" w:hAnsi="Times New Roman" w:cs="Times New Roman"/>
          <w:b/>
          <w:i/>
          <w:sz w:val="30"/>
          <w:szCs w:val="30"/>
        </w:rPr>
        <w:t>;</w:t>
      </w:r>
    </w:p>
    <w:p w:rsidR="00027836" w:rsidRPr="00027836" w:rsidRDefault="00027836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83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1E05">
        <w:rPr>
          <w:rFonts w:ascii="Times New Roman" w:hAnsi="Times New Roman" w:cs="Times New Roman"/>
          <w:sz w:val="30"/>
          <w:szCs w:val="30"/>
        </w:rPr>
        <w:t xml:space="preserve">Общество </w:t>
      </w:r>
      <w:r w:rsidRPr="00027836">
        <w:rPr>
          <w:rFonts w:ascii="Times New Roman" w:hAnsi="Times New Roman" w:cs="Times New Roman"/>
          <w:sz w:val="30"/>
          <w:szCs w:val="30"/>
        </w:rPr>
        <w:t>Красн</w:t>
      </w:r>
      <w:r w:rsidR="00B61E05">
        <w:rPr>
          <w:rFonts w:ascii="Times New Roman" w:hAnsi="Times New Roman" w:cs="Times New Roman"/>
          <w:sz w:val="30"/>
          <w:szCs w:val="30"/>
        </w:rPr>
        <w:t>ого</w:t>
      </w:r>
      <w:r w:rsidRPr="00027836">
        <w:rPr>
          <w:rFonts w:ascii="Times New Roman" w:hAnsi="Times New Roman" w:cs="Times New Roman"/>
          <w:sz w:val="30"/>
          <w:szCs w:val="30"/>
        </w:rPr>
        <w:t xml:space="preserve"> Крест</w:t>
      </w:r>
      <w:r w:rsidR="00B61E05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–</w:t>
      </w:r>
      <w:r w:rsidRPr="00027836">
        <w:rPr>
          <w:rFonts w:ascii="Times New Roman" w:hAnsi="Times New Roman" w:cs="Times New Roman"/>
          <w:sz w:val="30"/>
          <w:szCs w:val="30"/>
        </w:rPr>
        <w:t xml:space="preserve"> </w:t>
      </w:r>
      <w:r w:rsidRPr="00027836">
        <w:rPr>
          <w:rFonts w:ascii="Times New Roman" w:hAnsi="Times New Roman" w:cs="Times New Roman"/>
          <w:b/>
          <w:sz w:val="30"/>
          <w:szCs w:val="30"/>
        </w:rPr>
        <w:t>23 (11,5%)</w:t>
      </w:r>
    </w:p>
    <w:p w:rsidR="00F17F0F" w:rsidRPr="00894C79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C79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8D4332" w:rsidRPr="00894C7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Федерация профсоюзов Беларуси </w:t>
      </w:r>
      <w:r w:rsidRPr="00894C79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 xml:space="preserve"> 7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A4419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(1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8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027836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894C79">
        <w:rPr>
          <w:rFonts w:ascii="Times New Roman" w:hAnsi="Times New Roman" w:cs="Times New Roman"/>
          <w:b/>
          <w:i/>
          <w:sz w:val="30"/>
          <w:szCs w:val="30"/>
        </w:rPr>
        <w:t>%)</w:t>
      </w:r>
      <w:r w:rsidR="00B8437F" w:rsidRPr="00894C79">
        <w:rPr>
          <w:rFonts w:ascii="Times New Roman" w:hAnsi="Times New Roman" w:cs="Times New Roman"/>
          <w:i/>
          <w:sz w:val="30"/>
          <w:szCs w:val="30"/>
        </w:rPr>
        <w:t>;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 xml:space="preserve">- в каждой комиссии не более одной трети государственных служащих.  Всего в комиссиях </w:t>
      </w:r>
      <w:r w:rsidRPr="00894C79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027836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  <w:r w:rsidR="00B8437F" w:rsidRPr="00894C79">
        <w:rPr>
          <w:rFonts w:ascii="Times New Roman" w:hAnsi="Times New Roman" w:cs="Times New Roman"/>
          <w:sz w:val="30"/>
          <w:szCs w:val="30"/>
          <w:u w:val="single"/>
        </w:rPr>
        <w:t>_</w:t>
      </w:r>
      <w:r w:rsidRPr="00894C79">
        <w:rPr>
          <w:rFonts w:ascii="Times New Roman" w:hAnsi="Times New Roman" w:cs="Times New Roman"/>
          <w:sz w:val="30"/>
          <w:szCs w:val="30"/>
        </w:rPr>
        <w:t>гос</w:t>
      </w:r>
      <w:r w:rsidR="00AA1CFF" w:rsidRPr="00894C79">
        <w:rPr>
          <w:rFonts w:ascii="Times New Roman" w:hAnsi="Times New Roman" w:cs="Times New Roman"/>
          <w:sz w:val="30"/>
          <w:szCs w:val="30"/>
        </w:rPr>
        <w:t xml:space="preserve">ударственных </w:t>
      </w:r>
      <w:r w:rsidRPr="00894C79">
        <w:rPr>
          <w:rFonts w:ascii="Times New Roman" w:hAnsi="Times New Roman" w:cs="Times New Roman"/>
          <w:sz w:val="30"/>
          <w:szCs w:val="30"/>
        </w:rPr>
        <w:t>служащих _</w:t>
      </w:r>
      <w:r w:rsidR="00B8437F" w:rsidRPr="00894C79">
        <w:rPr>
          <w:rFonts w:ascii="Times New Roman" w:hAnsi="Times New Roman" w:cs="Times New Roman"/>
          <w:b/>
          <w:sz w:val="30"/>
          <w:szCs w:val="30"/>
          <w:u w:val="single"/>
        </w:rPr>
        <w:t>2,</w:t>
      </w:r>
      <w:r w:rsidR="00027836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B8437F" w:rsidRPr="00894C79">
        <w:rPr>
          <w:rFonts w:ascii="Times New Roman" w:hAnsi="Times New Roman" w:cs="Times New Roman"/>
          <w:sz w:val="30"/>
          <w:szCs w:val="30"/>
        </w:rPr>
        <w:t>__ %;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 xml:space="preserve">- в составах комиссий нет </w:t>
      </w:r>
      <w:r w:rsidR="007E15D7" w:rsidRPr="00894C79">
        <w:rPr>
          <w:rFonts w:ascii="Times New Roman" w:hAnsi="Times New Roman" w:cs="Times New Roman"/>
          <w:sz w:val="30"/>
          <w:szCs w:val="30"/>
        </w:rPr>
        <w:t>судей</w:t>
      </w:r>
      <w:r w:rsidRPr="00894C79">
        <w:rPr>
          <w:rFonts w:ascii="Times New Roman" w:hAnsi="Times New Roman" w:cs="Times New Roman"/>
          <w:sz w:val="30"/>
          <w:szCs w:val="30"/>
        </w:rPr>
        <w:t>, прокуроров, руководител</w:t>
      </w:r>
      <w:r w:rsidR="007E15D7" w:rsidRPr="00894C79">
        <w:rPr>
          <w:rFonts w:ascii="Times New Roman" w:hAnsi="Times New Roman" w:cs="Times New Roman"/>
          <w:sz w:val="30"/>
          <w:szCs w:val="30"/>
        </w:rPr>
        <w:t>ей</w:t>
      </w:r>
      <w:r w:rsidRPr="00894C79">
        <w:rPr>
          <w:rFonts w:ascii="Times New Roman" w:hAnsi="Times New Roman" w:cs="Times New Roman"/>
          <w:sz w:val="30"/>
          <w:szCs w:val="30"/>
        </w:rPr>
        <w:t xml:space="preserve"> местных исполнительных и распорядительных органов.</w:t>
      </w:r>
    </w:p>
    <w:p w:rsidR="00CB439D" w:rsidRPr="00894C79" w:rsidRDefault="00CB439D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 xml:space="preserve"> </w:t>
      </w:r>
      <w:r w:rsidR="00027836">
        <w:rPr>
          <w:rFonts w:ascii="Times New Roman" w:hAnsi="Times New Roman" w:cs="Times New Roman"/>
          <w:b/>
          <w:sz w:val="30"/>
          <w:szCs w:val="30"/>
        </w:rPr>
        <w:t>12</w:t>
      </w:r>
      <w:r w:rsidRPr="00894C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sz w:val="30"/>
          <w:szCs w:val="30"/>
        </w:rPr>
        <w:t>человек</w:t>
      </w:r>
      <w:r w:rsidR="00F17F0F" w:rsidRPr="00894C79">
        <w:rPr>
          <w:rFonts w:ascii="Times New Roman" w:hAnsi="Times New Roman" w:cs="Times New Roman"/>
          <w:sz w:val="30"/>
          <w:szCs w:val="30"/>
        </w:rPr>
        <w:t xml:space="preserve"> </w:t>
      </w:r>
      <w:r w:rsidRPr="00894C79">
        <w:rPr>
          <w:rFonts w:ascii="Times New Roman" w:hAnsi="Times New Roman" w:cs="Times New Roman"/>
          <w:sz w:val="30"/>
          <w:szCs w:val="30"/>
        </w:rPr>
        <w:t xml:space="preserve"> (</w:t>
      </w:r>
      <w:r w:rsidR="00027836">
        <w:rPr>
          <w:rFonts w:ascii="Times New Roman" w:hAnsi="Times New Roman" w:cs="Times New Roman"/>
          <w:b/>
          <w:sz w:val="30"/>
          <w:szCs w:val="30"/>
        </w:rPr>
        <w:t>2</w:t>
      </w:r>
      <w:r w:rsidRPr="00894C79">
        <w:rPr>
          <w:rFonts w:ascii="Times New Roman" w:hAnsi="Times New Roman" w:cs="Times New Roman"/>
          <w:b/>
          <w:sz w:val="30"/>
          <w:szCs w:val="30"/>
        </w:rPr>
        <w:t>.9%)</w:t>
      </w:r>
      <w:r w:rsidRPr="00894C79">
        <w:rPr>
          <w:rFonts w:ascii="Times New Roman" w:hAnsi="Times New Roman" w:cs="Times New Roman"/>
          <w:sz w:val="30"/>
          <w:szCs w:val="30"/>
        </w:rPr>
        <w:t xml:space="preserve"> </w:t>
      </w:r>
      <w:r w:rsidR="00B8437F" w:rsidRPr="00894C79">
        <w:rPr>
          <w:rFonts w:ascii="Times New Roman" w:hAnsi="Times New Roman" w:cs="Times New Roman"/>
          <w:sz w:val="30"/>
          <w:szCs w:val="30"/>
        </w:rPr>
        <w:t xml:space="preserve">- </w:t>
      </w:r>
      <w:r w:rsidRPr="00894C79">
        <w:rPr>
          <w:rFonts w:ascii="Times New Roman" w:hAnsi="Times New Roman" w:cs="Times New Roman"/>
          <w:sz w:val="30"/>
          <w:szCs w:val="30"/>
        </w:rPr>
        <w:t xml:space="preserve">граждане в возрасте до </w:t>
      </w:r>
      <w:r w:rsidRPr="00894C79">
        <w:rPr>
          <w:rFonts w:ascii="Times New Roman" w:hAnsi="Times New Roman" w:cs="Times New Roman"/>
          <w:b/>
          <w:sz w:val="30"/>
          <w:szCs w:val="30"/>
        </w:rPr>
        <w:t>30 лет</w:t>
      </w:r>
      <w:r w:rsidRPr="00894C79">
        <w:rPr>
          <w:rFonts w:ascii="Times New Roman" w:hAnsi="Times New Roman" w:cs="Times New Roman"/>
          <w:sz w:val="30"/>
          <w:szCs w:val="30"/>
        </w:rPr>
        <w:t>;</w:t>
      </w:r>
    </w:p>
    <w:p w:rsidR="00CB439D" w:rsidRPr="00894C79" w:rsidRDefault="007C5AA0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C79">
        <w:rPr>
          <w:rFonts w:ascii="Times New Roman" w:hAnsi="Times New Roman" w:cs="Times New Roman"/>
          <w:sz w:val="30"/>
          <w:szCs w:val="30"/>
        </w:rPr>
        <w:t>ж</w:t>
      </w:r>
      <w:r w:rsidR="00CB439D" w:rsidRPr="00894C79">
        <w:rPr>
          <w:rFonts w:ascii="Times New Roman" w:hAnsi="Times New Roman" w:cs="Times New Roman"/>
          <w:sz w:val="30"/>
          <w:szCs w:val="30"/>
        </w:rPr>
        <w:t>енщин</w:t>
      </w:r>
      <w:r w:rsidR="00AA1CFF" w:rsidRPr="00894C79">
        <w:rPr>
          <w:rFonts w:ascii="Times New Roman" w:hAnsi="Times New Roman" w:cs="Times New Roman"/>
          <w:sz w:val="30"/>
          <w:szCs w:val="30"/>
        </w:rPr>
        <w:t xml:space="preserve"> -</w:t>
      </w:r>
      <w:r w:rsidR="00CB439D" w:rsidRPr="00894C79">
        <w:rPr>
          <w:rFonts w:ascii="Times New Roman" w:hAnsi="Times New Roman" w:cs="Times New Roman"/>
          <w:sz w:val="30"/>
          <w:szCs w:val="30"/>
        </w:rPr>
        <w:t xml:space="preserve"> </w:t>
      </w:r>
      <w:r w:rsidR="00CB439D" w:rsidRPr="00894C79">
        <w:rPr>
          <w:rFonts w:ascii="Times New Roman" w:hAnsi="Times New Roman" w:cs="Times New Roman"/>
          <w:b/>
          <w:sz w:val="30"/>
          <w:szCs w:val="30"/>
        </w:rPr>
        <w:t>2</w:t>
      </w:r>
      <w:r w:rsidR="00027836">
        <w:rPr>
          <w:rFonts w:ascii="Times New Roman" w:hAnsi="Times New Roman" w:cs="Times New Roman"/>
          <w:b/>
          <w:sz w:val="30"/>
          <w:szCs w:val="30"/>
        </w:rPr>
        <w:t>83</w:t>
      </w:r>
      <w:r w:rsidR="00CB439D" w:rsidRPr="00894C79">
        <w:rPr>
          <w:rFonts w:ascii="Times New Roman" w:hAnsi="Times New Roman" w:cs="Times New Roman"/>
          <w:sz w:val="30"/>
          <w:szCs w:val="30"/>
        </w:rPr>
        <w:t xml:space="preserve">, это </w:t>
      </w:r>
      <w:r w:rsidR="00CB439D" w:rsidRPr="00894C79">
        <w:rPr>
          <w:rFonts w:ascii="Times New Roman" w:hAnsi="Times New Roman" w:cs="Times New Roman"/>
          <w:b/>
          <w:sz w:val="30"/>
          <w:szCs w:val="30"/>
        </w:rPr>
        <w:t>6</w:t>
      </w:r>
      <w:r w:rsidR="00027836">
        <w:rPr>
          <w:rFonts w:ascii="Times New Roman" w:hAnsi="Times New Roman" w:cs="Times New Roman"/>
          <w:b/>
          <w:sz w:val="30"/>
          <w:szCs w:val="30"/>
        </w:rPr>
        <w:t>8</w:t>
      </w:r>
      <w:r w:rsidR="00CB439D" w:rsidRPr="00894C79">
        <w:rPr>
          <w:rFonts w:ascii="Times New Roman" w:hAnsi="Times New Roman" w:cs="Times New Roman"/>
          <w:b/>
          <w:sz w:val="30"/>
          <w:szCs w:val="30"/>
        </w:rPr>
        <w:t>,</w:t>
      </w:r>
      <w:r w:rsidR="00027836">
        <w:rPr>
          <w:rFonts w:ascii="Times New Roman" w:hAnsi="Times New Roman" w:cs="Times New Roman"/>
          <w:b/>
          <w:sz w:val="30"/>
          <w:szCs w:val="30"/>
        </w:rPr>
        <w:t>9</w:t>
      </w:r>
      <w:r w:rsidR="00CB439D" w:rsidRPr="00894C79">
        <w:rPr>
          <w:rFonts w:ascii="Times New Roman" w:hAnsi="Times New Roman" w:cs="Times New Roman"/>
          <w:b/>
          <w:sz w:val="30"/>
          <w:szCs w:val="30"/>
        </w:rPr>
        <w:t xml:space="preserve"> %</w:t>
      </w:r>
      <w:r w:rsidR="00CB439D" w:rsidRPr="00894C79">
        <w:rPr>
          <w:rFonts w:ascii="Times New Roman" w:hAnsi="Times New Roman" w:cs="Times New Roman"/>
          <w:sz w:val="30"/>
          <w:szCs w:val="30"/>
        </w:rPr>
        <w:t xml:space="preserve"> от всего численного состава </w:t>
      </w:r>
      <w:r w:rsidR="00AA1CFF" w:rsidRPr="00894C79">
        <w:rPr>
          <w:rFonts w:ascii="Times New Roman" w:hAnsi="Times New Roman" w:cs="Times New Roman"/>
          <w:sz w:val="30"/>
          <w:szCs w:val="30"/>
        </w:rPr>
        <w:t xml:space="preserve">участковых избирательных </w:t>
      </w:r>
      <w:r w:rsidR="00CB439D" w:rsidRPr="00894C79">
        <w:rPr>
          <w:rFonts w:ascii="Times New Roman" w:hAnsi="Times New Roman" w:cs="Times New Roman"/>
          <w:sz w:val="30"/>
          <w:szCs w:val="30"/>
        </w:rPr>
        <w:t xml:space="preserve">комиссий.  </w:t>
      </w:r>
    </w:p>
    <w:p w:rsidR="00CB439D" w:rsidRDefault="00F17F0F" w:rsidP="008D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39D"/>
    <w:rsid w:val="00027836"/>
    <w:rsid w:val="00146BFC"/>
    <w:rsid w:val="00252FAD"/>
    <w:rsid w:val="00297122"/>
    <w:rsid w:val="002E6172"/>
    <w:rsid w:val="00416ACF"/>
    <w:rsid w:val="007C5AA0"/>
    <w:rsid w:val="007E15D7"/>
    <w:rsid w:val="00894C79"/>
    <w:rsid w:val="008D4332"/>
    <w:rsid w:val="00A26070"/>
    <w:rsid w:val="00A4419A"/>
    <w:rsid w:val="00AA1CFF"/>
    <w:rsid w:val="00B3597A"/>
    <w:rsid w:val="00B61E05"/>
    <w:rsid w:val="00B8437F"/>
    <w:rsid w:val="00CB439D"/>
    <w:rsid w:val="00E61B1C"/>
    <w:rsid w:val="00F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2015-08-26T06:31:00Z</dcterms:created>
  <dcterms:modified xsi:type="dcterms:W3CDTF">2018-01-04T06:59:00Z</dcterms:modified>
</cp:coreProperties>
</file>